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890C1" w14:textId="63C6F3BC" w:rsidR="00757393" w:rsidRPr="00111F52" w:rsidRDefault="00111F52">
      <w:pPr>
        <w:jc w:val="center"/>
        <w:rPr>
          <w:rFonts w:ascii="Montserrat" w:eastAsia="Montserrat" w:hAnsi="Montserrat" w:cs="Montserrat"/>
          <w:b/>
          <w:sz w:val="32"/>
          <w:szCs w:val="32"/>
          <w:lang w:val="pt-PT"/>
        </w:rPr>
      </w:pPr>
      <w:r>
        <w:rPr>
          <w:rFonts w:ascii="Montserrat" w:eastAsia="Montserrat" w:hAnsi="Montserrat" w:cs="Montserrat"/>
          <w:b/>
          <w:sz w:val="32"/>
          <w:szCs w:val="32"/>
          <w:lang w:val="pt-PT"/>
        </w:rPr>
        <w:t>A</w:t>
      </w:r>
      <w:r w:rsidRPr="00111F52">
        <w:rPr>
          <w:rFonts w:ascii="Montserrat" w:eastAsia="Montserrat" w:hAnsi="Montserrat" w:cs="Montserrat"/>
          <w:b/>
          <w:sz w:val="32"/>
          <w:szCs w:val="32"/>
          <w:lang w:val="pt-PT"/>
        </w:rPr>
        <w:t xml:space="preserve"> MERCURE </w:t>
      </w:r>
      <w:r>
        <w:rPr>
          <w:rFonts w:ascii="Montserrat" w:eastAsia="Montserrat" w:hAnsi="Montserrat" w:cs="Montserrat"/>
          <w:b/>
          <w:sz w:val="32"/>
          <w:szCs w:val="32"/>
          <w:lang w:val="pt-PT"/>
        </w:rPr>
        <w:t xml:space="preserve">HOTELS </w:t>
      </w:r>
      <w:r w:rsidRPr="00111F52">
        <w:rPr>
          <w:rFonts w:ascii="Montserrat" w:eastAsia="Montserrat" w:hAnsi="Montserrat" w:cs="Montserrat"/>
          <w:b/>
          <w:sz w:val="32"/>
          <w:szCs w:val="32"/>
          <w:lang w:val="pt-PT"/>
        </w:rPr>
        <w:t>CELEBRA 50 ANOS DE EXPERIÊNCIAS GASTRONÓMICAS ÚNICAS COM 'DISCOVER LOCAL: THE BUCKET LIST EDITION'</w:t>
      </w:r>
    </w:p>
    <w:p w14:paraId="280D8322" w14:textId="77777777" w:rsidR="003C3FE6" w:rsidRPr="00111F52" w:rsidRDefault="003C3FE6">
      <w:pPr>
        <w:jc w:val="center"/>
        <w:rPr>
          <w:rFonts w:ascii="Montserrat" w:eastAsia="Montserrat" w:hAnsi="Montserrat" w:cs="Montserrat"/>
          <w:i/>
          <w:lang w:val="pt-PT"/>
        </w:rPr>
      </w:pPr>
    </w:p>
    <w:p w14:paraId="296C6D78" w14:textId="77777777" w:rsidR="003C3FE6" w:rsidRDefault="003947EC">
      <w:pPr>
        <w:jc w:val="center"/>
        <w:rPr>
          <w:rFonts w:ascii="Montserrat" w:eastAsia="Montserrat" w:hAnsi="Montserrat" w:cs="Montserrat"/>
          <w:i/>
        </w:rPr>
      </w:pPr>
      <w:r>
        <w:rPr>
          <w:noProof/>
        </w:rPr>
        <w:drawing>
          <wp:inline distT="0" distB="0" distL="0" distR="0" wp14:anchorId="653B1309" wp14:editId="2656402D">
            <wp:extent cx="4572000" cy="3228975"/>
            <wp:effectExtent l="0" t="0" r="0" b="0"/>
            <wp:docPr id="10344642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572000" cy="3228975"/>
                    </a:xfrm>
                    <a:prstGeom prst="rect">
                      <a:avLst/>
                    </a:prstGeom>
                    <a:ln/>
                  </pic:spPr>
                </pic:pic>
              </a:graphicData>
            </a:graphic>
          </wp:inline>
        </w:drawing>
      </w:r>
    </w:p>
    <w:p w14:paraId="3FB05E53" w14:textId="77777777" w:rsidR="003C3FE6" w:rsidRDefault="003C3FE6">
      <w:pPr>
        <w:jc w:val="center"/>
        <w:rPr>
          <w:rFonts w:ascii="Montserrat" w:eastAsia="Montserrat" w:hAnsi="Montserrat" w:cs="Montserrat"/>
          <w:i/>
        </w:rPr>
      </w:pPr>
    </w:p>
    <w:p w14:paraId="6225E7CB" w14:textId="7AA12C77" w:rsidR="00757393" w:rsidRPr="00111F52" w:rsidRDefault="00000000">
      <w:pPr>
        <w:jc w:val="center"/>
        <w:rPr>
          <w:rFonts w:ascii="Montserrat" w:eastAsia="Montserrat" w:hAnsi="Montserrat" w:cs="Montserrat"/>
          <w:sz w:val="21"/>
          <w:szCs w:val="21"/>
          <w:lang w:val="pt-PT"/>
        </w:rPr>
      </w:pPr>
      <w:r w:rsidRPr="00111F52">
        <w:rPr>
          <w:rFonts w:ascii="Montserrat" w:eastAsia="Montserrat" w:hAnsi="Montserrat" w:cs="Montserrat"/>
          <w:i/>
          <w:sz w:val="21"/>
          <w:szCs w:val="21"/>
          <w:lang w:val="pt-PT"/>
        </w:rPr>
        <w:t xml:space="preserve">A </w:t>
      </w:r>
      <w:proofErr w:type="spellStart"/>
      <w:r w:rsidRPr="00111F52">
        <w:rPr>
          <w:rFonts w:ascii="Montserrat" w:eastAsia="Montserrat" w:hAnsi="Montserrat" w:cs="Montserrat"/>
          <w:i/>
          <w:sz w:val="21"/>
          <w:szCs w:val="21"/>
          <w:lang w:val="pt-PT"/>
        </w:rPr>
        <w:t>Mercure</w:t>
      </w:r>
      <w:proofErr w:type="spellEnd"/>
      <w:r w:rsidRPr="00111F52">
        <w:rPr>
          <w:rFonts w:ascii="Montserrat" w:eastAsia="Montserrat" w:hAnsi="Montserrat" w:cs="Montserrat"/>
          <w:i/>
          <w:sz w:val="21"/>
          <w:szCs w:val="21"/>
          <w:lang w:val="pt-PT"/>
        </w:rPr>
        <w:t xml:space="preserve"> estabeleceu uma parceria com a </w:t>
      </w:r>
      <w:proofErr w:type="spellStart"/>
      <w:r w:rsidRPr="00111F52">
        <w:rPr>
          <w:rFonts w:ascii="Montserrat" w:eastAsia="Montserrat" w:hAnsi="Montserrat" w:cs="Montserrat"/>
          <w:i/>
          <w:sz w:val="21"/>
          <w:szCs w:val="21"/>
          <w:lang w:val="pt-PT"/>
        </w:rPr>
        <w:t>Munchies</w:t>
      </w:r>
      <w:proofErr w:type="spellEnd"/>
      <w:r w:rsidRPr="00111F52">
        <w:rPr>
          <w:rFonts w:ascii="Montserrat" w:eastAsia="Montserrat" w:hAnsi="Montserrat" w:cs="Montserrat"/>
          <w:i/>
          <w:sz w:val="21"/>
          <w:szCs w:val="21"/>
          <w:lang w:val="pt-PT"/>
        </w:rPr>
        <w:t xml:space="preserve"> (Food </w:t>
      </w:r>
      <w:proofErr w:type="spellStart"/>
      <w:r w:rsidRPr="00111F52">
        <w:rPr>
          <w:rFonts w:ascii="Montserrat" w:eastAsia="Montserrat" w:hAnsi="Montserrat" w:cs="Montserrat"/>
          <w:i/>
          <w:sz w:val="21"/>
          <w:szCs w:val="21"/>
          <w:lang w:val="pt-PT"/>
        </w:rPr>
        <w:t>by</w:t>
      </w:r>
      <w:proofErr w:type="spellEnd"/>
      <w:r w:rsidRPr="00111F52">
        <w:rPr>
          <w:rFonts w:ascii="Montserrat" w:eastAsia="Montserrat" w:hAnsi="Montserrat" w:cs="Montserrat"/>
          <w:i/>
          <w:sz w:val="21"/>
          <w:szCs w:val="21"/>
          <w:lang w:val="pt-PT"/>
        </w:rPr>
        <w:t xml:space="preserve"> Vice) e a TOPJAW para inspirar os paladares dos viajantes com 50 experiências </w:t>
      </w:r>
      <w:r w:rsidR="00111F52">
        <w:rPr>
          <w:rFonts w:ascii="Montserrat" w:eastAsia="Montserrat" w:hAnsi="Montserrat" w:cs="Montserrat"/>
          <w:i/>
          <w:sz w:val="21"/>
          <w:szCs w:val="21"/>
          <w:lang w:val="pt-PT"/>
        </w:rPr>
        <w:t>“</w:t>
      </w:r>
      <w:proofErr w:type="spellStart"/>
      <w:r w:rsidR="00111F52">
        <w:rPr>
          <w:rFonts w:ascii="Montserrat" w:eastAsia="Montserrat" w:hAnsi="Montserrat" w:cs="Montserrat"/>
          <w:i/>
          <w:sz w:val="21"/>
          <w:szCs w:val="21"/>
          <w:lang w:val="pt-PT"/>
        </w:rPr>
        <w:t>foodie</w:t>
      </w:r>
      <w:proofErr w:type="spellEnd"/>
      <w:r w:rsidR="00111F52">
        <w:rPr>
          <w:rFonts w:ascii="Montserrat" w:eastAsia="Montserrat" w:hAnsi="Montserrat" w:cs="Montserrat"/>
          <w:i/>
          <w:sz w:val="21"/>
          <w:szCs w:val="21"/>
          <w:lang w:val="pt-PT"/>
        </w:rPr>
        <w:t>”</w:t>
      </w:r>
      <w:r w:rsidRPr="00111F52">
        <w:rPr>
          <w:rFonts w:ascii="Montserrat" w:eastAsia="Montserrat" w:hAnsi="Montserrat" w:cs="Montserrat"/>
          <w:i/>
          <w:sz w:val="21"/>
          <w:szCs w:val="21"/>
          <w:lang w:val="pt-PT"/>
        </w:rPr>
        <w:t xml:space="preserve"> incríveis, em todo o mundo.</w:t>
      </w:r>
    </w:p>
    <w:p w14:paraId="0B91468A" w14:textId="77777777" w:rsidR="003C3FE6" w:rsidRPr="00111F52" w:rsidRDefault="003C3FE6">
      <w:pPr>
        <w:jc w:val="center"/>
        <w:rPr>
          <w:rFonts w:ascii="Montserrat" w:eastAsia="Montserrat" w:hAnsi="Montserrat" w:cs="Montserrat"/>
          <w:lang w:val="pt-PT"/>
        </w:rPr>
      </w:pPr>
    </w:p>
    <w:p w14:paraId="5F4BC02C" w14:textId="77777777" w:rsidR="003C3FE6" w:rsidRPr="00111F52" w:rsidRDefault="003C3FE6">
      <w:pPr>
        <w:spacing w:line="276" w:lineRule="auto"/>
        <w:jc w:val="both"/>
        <w:rPr>
          <w:rFonts w:ascii="Montserrat" w:eastAsia="Montserrat" w:hAnsi="Montserrat" w:cs="Montserrat"/>
          <w:b/>
          <w:sz w:val="20"/>
          <w:szCs w:val="20"/>
          <w:lang w:val="pt-PT"/>
        </w:rPr>
      </w:pPr>
    </w:p>
    <w:p w14:paraId="633A52FA" w14:textId="01BDE552"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b/>
          <w:sz w:val="20"/>
          <w:szCs w:val="20"/>
          <w:lang w:val="pt-PT"/>
        </w:rPr>
        <w:t xml:space="preserve">6 de dezembro de 2023 - </w:t>
      </w:r>
      <w:r w:rsidRPr="00AB3036">
        <w:rPr>
          <w:rFonts w:ascii="Montserrat" w:eastAsia="Montserrat" w:hAnsi="Montserrat" w:cs="Montserrat"/>
          <w:bCs/>
          <w:sz w:val="20"/>
          <w:szCs w:val="20"/>
          <w:lang w:val="pt-PT"/>
        </w:rPr>
        <w:t xml:space="preserve">Para </w:t>
      </w:r>
      <w:r w:rsidRPr="00111F52">
        <w:rPr>
          <w:rFonts w:ascii="Montserrat" w:eastAsia="Montserrat" w:hAnsi="Montserrat" w:cs="Montserrat"/>
          <w:sz w:val="20"/>
          <w:szCs w:val="20"/>
          <w:lang w:val="pt-PT"/>
        </w:rPr>
        <w:t xml:space="preserve">celebrar o seu 50º aniversário, a </w:t>
      </w:r>
      <w:proofErr w:type="spellStart"/>
      <w:r w:rsidRPr="00111F52">
        <w:rPr>
          <w:rFonts w:ascii="Montserrat" w:eastAsia="Montserrat" w:hAnsi="Montserrat" w:cs="Montserrat"/>
          <w:sz w:val="20"/>
          <w:szCs w:val="20"/>
          <w:lang w:val="pt-PT"/>
        </w:rPr>
        <w:t>Mercure</w:t>
      </w:r>
      <w:proofErr w:type="spellEnd"/>
      <w:r w:rsidR="00AC2B48" w:rsidRPr="00111F52">
        <w:rPr>
          <w:rFonts w:ascii="Montserrat" w:eastAsia="Montserrat" w:hAnsi="Montserrat" w:cs="Montserrat"/>
          <w:sz w:val="20"/>
          <w:szCs w:val="20"/>
          <w:lang w:val="pt-PT"/>
        </w:rPr>
        <w:t xml:space="preserve">, parte do Grupo Accor, </w:t>
      </w:r>
      <w:r w:rsidRPr="00111F52">
        <w:rPr>
          <w:rFonts w:ascii="Montserrat" w:eastAsia="Montserrat" w:hAnsi="Montserrat" w:cs="Montserrat"/>
          <w:sz w:val="20"/>
          <w:szCs w:val="20"/>
          <w:lang w:val="pt-PT"/>
        </w:rPr>
        <w:t xml:space="preserve">tem o prazer de anunciar o lançamento da sua própria </w:t>
      </w:r>
      <w:hyperlink r:id="rId9">
        <w:r w:rsidRPr="00111F52">
          <w:rPr>
            <w:rFonts w:ascii="Montserrat" w:eastAsia="Montserrat" w:hAnsi="Montserrat" w:cs="Montserrat"/>
            <w:color w:val="0563C1"/>
            <w:sz w:val="20"/>
            <w:szCs w:val="20"/>
            <w:u w:val="single"/>
            <w:lang w:val="pt-PT"/>
          </w:rPr>
          <w:t>"</w:t>
        </w:r>
        <w:proofErr w:type="spellStart"/>
        <w:r w:rsidRPr="00111F52">
          <w:rPr>
            <w:rFonts w:ascii="Montserrat" w:eastAsia="Montserrat" w:hAnsi="Montserrat" w:cs="Montserrat"/>
            <w:color w:val="0563C1"/>
            <w:sz w:val="20"/>
            <w:szCs w:val="20"/>
            <w:u w:val="single"/>
            <w:lang w:val="pt-PT"/>
          </w:rPr>
          <w:t>Bucket</w:t>
        </w:r>
        <w:proofErr w:type="spellEnd"/>
        <w:r w:rsidRPr="00111F52">
          <w:rPr>
            <w:rFonts w:ascii="Montserrat" w:eastAsia="Montserrat" w:hAnsi="Montserrat" w:cs="Montserrat"/>
            <w:color w:val="0563C1"/>
            <w:sz w:val="20"/>
            <w:szCs w:val="20"/>
            <w:u w:val="single"/>
            <w:lang w:val="pt-PT"/>
          </w:rPr>
          <w:t xml:space="preserve"> </w:t>
        </w:r>
        <w:proofErr w:type="spellStart"/>
        <w:r w:rsidRPr="00111F52">
          <w:rPr>
            <w:rFonts w:ascii="Montserrat" w:eastAsia="Montserrat" w:hAnsi="Montserrat" w:cs="Montserrat"/>
            <w:color w:val="0563C1"/>
            <w:sz w:val="20"/>
            <w:szCs w:val="20"/>
            <w:u w:val="single"/>
            <w:lang w:val="pt-PT"/>
          </w:rPr>
          <w:t>List</w:t>
        </w:r>
        <w:proofErr w:type="spellEnd"/>
      </w:hyperlink>
      <w:r w:rsidRPr="00111F52">
        <w:rPr>
          <w:rFonts w:ascii="Montserrat" w:eastAsia="Montserrat" w:hAnsi="Montserrat" w:cs="Montserrat"/>
          <w:sz w:val="20"/>
          <w:szCs w:val="20"/>
          <w:lang w:val="pt-PT"/>
        </w:rPr>
        <w:t xml:space="preserve">", concebida para inspirar </w:t>
      </w:r>
      <w:r w:rsidR="001B655E" w:rsidRPr="00111F52">
        <w:rPr>
          <w:rFonts w:ascii="Montserrat" w:eastAsia="Montserrat" w:hAnsi="Montserrat" w:cs="Montserrat"/>
          <w:sz w:val="20"/>
          <w:szCs w:val="20"/>
          <w:lang w:val="pt-PT"/>
        </w:rPr>
        <w:t>os clientes</w:t>
      </w:r>
      <w:r w:rsidRPr="00111F52">
        <w:rPr>
          <w:rFonts w:ascii="Montserrat" w:eastAsia="Montserrat" w:hAnsi="Montserrat" w:cs="Montserrat"/>
          <w:sz w:val="20"/>
          <w:szCs w:val="20"/>
          <w:lang w:val="pt-PT"/>
        </w:rPr>
        <w:t>, viajantes e amantes da gastronomia a embarcar</w:t>
      </w:r>
      <w:r w:rsidR="000F5157">
        <w:rPr>
          <w:rFonts w:ascii="Montserrat" w:eastAsia="Montserrat" w:hAnsi="Montserrat" w:cs="Montserrat"/>
          <w:sz w:val="20"/>
          <w:szCs w:val="20"/>
          <w:lang w:val="pt-PT"/>
        </w:rPr>
        <w:t>em</w:t>
      </w:r>
      <w:r w:rsidRPr="00111F52">
        <w:rPr>
          <w:rFonts w:ascii="Montserrat" w:eastAsia="Montserrat" w:hAnsi="Montserrat" w:cs="Montserrat"/>
          <w:sz w:val="20"/>
          <w:szCs w:val="20"/>
          <w:lang w:val="pt-PT"/>
        </w:rPr>
        <w:t xml:space="preserve"> numa viagem de descoberta local. A "</w:t>
      </w:r>
      <w:proofErr w:type="spellStart"/>
      <w:r w:rsidRPr="00111F52">
        <w:rPr>
          <w:rFonts w:ascii="Montserrat" w:eastAsia="Montserrat" w:hAnsi="Montserrat" w:cs="Montserrat"/>
          <w:sz w:val="20"/>
          <w:szCs w:val="20"/>
          <w:lang w:val="pt-PT"/>
        </w:rPr>
        <w:t>Bucket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List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(disponível a partir de 1 de dezembro de 2023) é uma seleção de 50 experiências gastronómicas de todo o mundo, que representam alguns dos melhores e mais exclusivos locais para comer e beber durante a estadia num hotel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A lista foi revelada num evento realizado a 5 de dezembro no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Porto Centro Aliados, em Portugal.</w:t>
      </w:r>
    </w:p>
    <w:p w14:paraId="555B84E1" w14:textId="77777777" w:rsidR="003C3FE6" w:rsidRPr="00111F52" w:rsidRDefault="003C3FE6">
      <w:pPr>
        <w:spacing w:line="276" w:lineRule="auto"/>
        <w:jc w:val="both"/>
        <w:rPr>
          <w:rFonts w:ascii="Montserrat" w:eastAsia="Montserrat" w:hAnsi="Montserrat" w:cs="Montserrat"/>
          <w:sz w:val="20"/>
          <w:szCs w:val="20"/>
          <w:lang w:val="pt-PT"/>
        </w:rPr>
      </w:pPr>
    </w:p>
    <w:p w14:paraId="4F8E20CE" w14:textId="3A2227E4"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i/>
          <w:sz w:val="20"/>
          <w:szCs w:val="20"/>
          <w:lang w:val="pt-PT"/>
        </w:rPr>
        <w:t xml:space="preserve">"Na </w:t>
      </w:r>
      <w:proofErr w:type="spellStart"/>
      <w:r w:rsidRPr="00111F52">
        <w:rPr>
          <w:rFonts w:ascii="Montserrat" w:eastAsia="Montserrat" w:hAnsi="Montserrat" w:cs="Montserrat"/>
          <w:i/>
          <w:sz w:val="20"/>
          <w:szCs w:val="20"/>
          <w:lang w:val="pt-PT"/>
        </w:rPr>
        <w:t>Mercure</w:t>
      </w:r>
      <w:proofErr w:type="spellEnd"/>
      <w:r w:rsidRPr="00111F52">
        <w:rPr>
          <w:rFonts w:ascii="Montserrat" w:eastAsia="Montserrat" w:hAnsi="Montserrat" w:cs="Montserrat"/>
          <w:i/>
          <w:sz w:val="20"/>
          <w:szCs w:val="20"/>
          <w:lang w:val="pt-PT"/>
        </w:rPr>
        <w:t xml:space="preserve">, acreditamos que a comida e a bebida são símbolos universais de boas-vindas e desempenham um papel importante na experiência de novas culturas", </w:t>
      </w:r>
      <w:r w:rsidRPr="00111F52">
        <w:rPr>
          <w:rFonts w:ascii="Montserrat" w:eastAsia="Montserrat" w:hAnsi="Montserrat" w:cs="Montserrat"/>
          <w:sz w:val="20"/>
          <w:szCs w:val="20"/>
          <w:lang w:val="pt-PT"/>
        </w:rPr>
        <w:t xml:space="preserve">afirmou </w:t>
      </w:r>
      <w:proofErr w:type="spellStart"/>
      <w:r w:rsidRPr="00111F52">
        <w:rPr>
          <w:rFonts w:ascii="Montserrat" w:eastAsia="Montserrat" w:hAnsi="Montserrat" w:cs="Montserrat"/>
          <w:b/>
          <w:sz w:val="20"/>
          <w:szCs w:val="20"/>
          <w:lang w:val="pt-PT"/>
        </w:rPr>
        <w:t>Patricia</w:t>
      </w:r>
      <w:proofErr w:type="spellEnd"/>
      <w:r w:rsidRPr="00111F52">
        <w:rPr>
          <w:rFonts w:ascii="Montserrat" w:eastAsia="Montserrat" w:hAnsi="Montserrat" w:cs="Montserrat"/>
          <w:b/>
          <w:sz w:val="20"/>
          <w:szCs w:val="20"/>
          <w:lang w:val="pt-PT"/>
        </w:rPr>
        <w:t xml:space="preserve"> </w:t>
      </w:r>
      <w:proofErr w:type="spellStart"/>
      <w:r w:rsidRPr="00111F52">
        <w:rPr>
          <w:rFonts w:ascii="Montserrat" w:eastAsia="Montserrat" w:hAnsi="Montserrat" w:cs="Montserrat"/>
          <w:b/>
          <w:sz w:val="20"/>
          <w:szCs w:val="20"/>
          <w:lang w:val="pt-PT"/>
        </w:rPr>
        <w:t>Uceda</w:t>
      </w:r>
      <w:proofErr w:type="spellEnd"/>
      <w:r w:rsidRPr="00111F52">
        <w:rPr>
          <w:rFonts w:ascii="Montserrat" w:eastAsia="Montserrat" w:hAnsi="Montserrat" w:cs="Montserrat"/>
          <w:b/>
          <w:sz w:val="20"/>
          <w:szCs w:val="20"/>
          <w:lang w:val="pt-PT"/>
        </w:rPr>
        <w:t xml:space="preserve">, </w:t>
      </w:r>
      <w:proofErr w:type="spellStart"/>
      <w:r w:rsidRPr="00111F52">
        <w:rPr>
          <w:rFonts w:ascii="Montserrat" w:eastAsia="Montserrat" w:hAnsi="Montserrat" w:cs="Montserrat"/>
          <w:b/>
          <w:sz w:val="20"/>
          <w:szCs w:val="20"/>
          <w:lang w:val="pt-PT"/>
        </w:rPr>
        <w:t>Midscale</w:t>
      </w:r>
      <w:proofErr w:type="spellEnd"/>
      <w:r w:rsidRPr="00111F52">
        <w:rPr>
          <w:rFonts w:ascii="Montserrat" w:eastAsia="Montserrat" w:hAnsi="Montserrat" w:cs="Montserrat"/>
          <w:b/>
          <w:sz w:val="20"/>
          <w:szCs w:val="20"/>
          <w:lang w:val="pt-PT"/>
        </w:rPr>
        <w:t xml:space="preserve"> </w:t>
      </w:r>
      <w:proofErr w:type="spellStart"/>
      <w:r w:rsidRPr="00111F52">
        <w:rPr>
          <w:rFonts w:ascii="Montserrat" w:eastAsia="Montserrat" w:hAnsi="Montserrat" w:cs="Montserrat"/>
          <w:b/>
          <w:sz w:val="20"/>
          <w:szCs w:val="20"/>
          <w:lang w:val="pt-PT"/>
        </w:rPr>
        <w:t>Brands</w:t>
      </w:r>
      <w:proofErr w:type="spellEnd"/>
      <w:r w:rsidRPr="00111F52">
        <w:rPr>
          <w:rFonts w:ascii="Montserrat" w:eastAsia="Montserrat" w:hAnsi="Montserrat" w:cs="Montserrat"/>
          <w:b/>
          <w:sz w:val="20"/>
          <w:szCs w:val="20"/>
          <w:lang w:val="pt-PT"/>
        </w:rPr>
        <w:t xml:space="preserve"> Marketing Manager </w:t>
      </w:r>
      <w:proofErr w:type="spellStart"/>
      <w:r w:rsidRPr="00111F52">
        <w:rPr>
          <w:rFonts w:ascii="Montserrat" w:eastAsia="Montserrat" w:hAnsi="Montserrat" w:cs="Montserrat"/>
          <w:b/>
          <w:sz w:val="20"/>
          <w:szCs w:val="20"/>
          <w:lang w:val="pt-PT"/>
        </w:rPr>
        <w:t>Spain</w:t>
      </w:r>
      <w:proofErr w:type="spellEnd"/>
      <w:r w:rsidRPr="00111F52">
        <w:rPr>
          <w:rFonts w:ascii="Montserrat" w:eastAsia="Montserrat" w:hAnsi="Montserrat" w:cs="Montserrat"/>
          <w:b/>
          <w:sz w:val="20"/>
          <w:szCs w:val="20"/>
          <w:lang w:val="pt-PT"/>
        </w:rPr>
        <w:t xml:space="preserve"> &amp; Portugal</w:t>
      </w:r>
      <w:r w:rsidR="00AC2B48" w:rsidRPr="00111F52">
        <w:rPr>
          <w:rFonts w:ascii="Montserrat" w:eastAsia="Montserrat" w:hAnsi="Montserrat" w:cs="Montserrat"/>
          <w:b/>
          <w:sz w:val="20"/>
          <w:szCs w:val="20"/>
          <w:lang w:val="pt-PT"/>
        </w:rPr>
        <w:t>, Accor</w:t>
      </w:r>
      <w:r w:rsidRPr="00111F52">
        <w:rPr>
          <w:rFonts w:ascii="Montserrat" w:eastAsia="Montserrat" w:hAnsi="Montserrat" w:cs="Montserrat"/>
          <w:sz w:val="20"/>
          <w:szCs w:val="20"/>
          <w:lang w:val="pt-PT"/>
        </w:rPr>
        <w:t xml:space="preserve">. </w:t>
      </w:r>
      <w:r w:rsidRPr="00111F52">
        <w:rPr>
          <w:rFonts w:ascii="Montserrat" w:eastAsia="Montserrat" w:hAnsi="Montserrat" w:cs="Montserrat"/>
          <w:i/>
          <w:sz w:val="20"/>
          <w:szCs w:val="20"/>
          <w:lang w:val="pt-PT"/>
        </w:rPr>
        <w:t xml:space="preserve">Para celebrar o nosso 50º aniversário, a </w:t>
      </w:r>
      <w:proofErr w:type="spellStart"/>
      <w:r w:rsidRPr="00111F52">
        <w:rPr>
          <w:rFonts w:ascii="Montserrat" w:eastAsia="Montserrat" w:hAnsi="Montserrat" w:cs="Montserrat"/>
          <w:i/>
          <w:sz w:val="20"/>
          <w:szCs w:val="20"/>
          <w:lang w:val="pt-PT"/>
        </w:rPr>
        <w:t>Mercure</w:t>
      </w:r>
      <w:proofErr w:type="spellEnd"/>
      <w:r w:rsidRPr="00111F52">
        <w:rPr>
          <w:rFonts w:ascii="Montserrat" w:eastAsia="Montserrat" w:hAnsi="Montserrat" w:cs="Montserrat"/>
          <w:i/>
          <w:sz w:val="20"/>
          <w:szCs w:val="20"/>
          <w:lang w:val="pt-PT"/>
        </w:rPr>
        <w:t xml:space="preserve"> está a oferecer aos viajantes a possibilidade de "</w:t>
      </w:r>
      <w:proofErr w:type="spellStart"/>
      <w:r w:rsidR="0057483C">
        <w:rPr>
          <w:rFonts w:ascii="Montserrat" w:eastAsia="Montserrat" w:hAnsi="Montserrat" w:cs="Montserrat"/>
          <w:i/>
          <w:sz w:val="20"/>
          <w:szCs w:val="20"/>
          <w:lang w:val="pt-PT"/>
        </w:rPr>
        <w:t>Discover</w:t>
      </w:r>
      <w:proofErr w:type="spellEnd"/>
      <w:r w:rsidR="0057483C">
        <w:rPr>
          <w:rFonts w:ascii="Montserrat" w:eastAsia="Montserrat" w:hAnsi="Montserrat" w:cs="Montserrat"/>
          <w:i/>
          <w:sz w:val="20"/>
          <w:szCs w:val="20"/>
          <w:lang w:val="pt-PT"/>
        </w:rPr>
        <w:t xml:space="preserve"> Local</w:t>
      </w:r>
      <w:r w:rsidRPr="00111F52">
        <w:rPr>
          <w:rFonts w:ascii="Montserrat" w:eastAsia="Montserrat" w:hAnsi="Montserrat" w:cs="Montserrat"/>
          <w:i/>
          <w:sz w:val="20"/>
          <w:szCs w:val="20"/>
          <w:lang w:val="pt-PT"/>
        </w:rPr>
        <w:t xml:space="preserve">", em qualquer lugar. Isto significa provar a comida e a bebida mais autênticas que cada canto do mundo tem para oferecer. Com a ajuda dos nossos parceiros TOPJAW e </w:t>
      </w:r>
      <w:proofErr w:type="spellStart"/>
      <w:r w:rsidRPr="00111F52">
        <w:rPr>
          <w:rFonts w:ascii="Montserrat" w:eastAsia="Montserrat" w:hAnsi="Montserrat" w:cs="Montserrat"/>
          <w:i/>
          <w:sz w:val="20"/>
          <w:szCs w:val="20"/>
          <w:lang w:val="pt-PT"/>
        </w:rPr>
        <w:t>Munchies</w:t>
      </w:r>
      <w:proofErr w:type="spellEnd"/>
      <w:r w:rsidRPr="00111F52">
        <w:rPr>
          <w:rFonts w:ascii="Montserrat" w:eastAsia="Montserrat" w:hAnsi="Montserrat" w:cs="Montserrat"/>
          <w:i/>
          <w:sz w:val="20"/>
          <w:szCs w:val="20"/>
          <w:lang w:val="pt-PT"/>
        </w:rPr>
        <w:t xml:space="preserve">, temos o prazer de partilhar estas 50 incríveis aventuras culinárias que esperamos que inspirem os nossos </w:t>
      </w:r>
      <w:r w:rsidR="001B655E" w:rsidRPr="00111F52">
        <w:rPr>
          <w:rFonts w:ascii="Montserrat" w:eastAsia="Montserrat" w:hAnsi="Montserrat" w:cs="Montserrat"/>
          <w:i/>
          <w:sz w:val="20"/>
          <w:szCs w:val="20"/>
          <w:lang w:val="pt-PT"/>
        </w:rPr>
        <w:t>clientes</w:t>
      </w:r>
      <w:r w:rsidRPr="00111F52">
        <w:rPr>
          <w:rFonts w:ascii="Montserrat" w:eastAsia="Montserrat" w:hAnsi="Montserrat" w:cs="Montserrat"/>
          <w:i/>
          <w:sz w:val="20"/>
          <w:szCs w:val="20"/>
          <w:lang w:val="pt-PT"/>
        </w:rPr>
        <w:t>, fãs e seguidores</w:t>
      </w:r>
      <w:r w:rsidRPr="00111F52">
        <w:rPr>
          <w:rFonts w:ascii="Montserrat" w:eastAsia="Montserrat" w:hAnsi="Montserrat" w:cs="Montserrat"/>
          <w:sz w:val="20"/>
          <w:szCs w:val="20"/>
          <w:lang w:val="pt-PT"/>
        </w:rPr>
        <w:t>", acrescentou.</w:t>
      </w:r>
    </w:p>
    <w:p w14:paraId="79D622E9" w14:textId="77777777" w:rsidR="003C3FE6" w:rsidRPr="00111F52" w:rsidRDefault="003C3FE6">
      <w:pPr>
        <w:spacing w:line="276" w:lineRule="auto"/>
        <w:jc w:val="both"/>
        <w:rPr>
          <w:rFonts w:ascii="Montserrat" w:eastAsia="Montserrat" w:hAnsi="Montserrat" w:cs="Montserrat"/>
          <w:sz w:val="20"/>
          <w:szCs w:val="20"/>
          <w:lang w:val="pt-PT"/>
        </w:rPr>
      </w:pPr>
    </w:p>
    <w:p w14:paraId="1A8D4C77" w14:textId="60773C51"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lastRenderedPageBreak/>
        <w:t>A "</w:t>
      </w:r>
      <w:proofErr w:type="spellStart"/>
      <w:r w:rsidRPr="00111F52">
        <w:rPr>
          <w:rFonts w:ascii="Montserrat" w:eastAsia="Montserrat" w:hAnsi="Montserrat" w:cs="Montserrat"/>
          <w:sz w:val="20"/>
          <w:szCs w:val="20"/>
          <w:lang w:val="pt-PT"/>
        </w:rPr>
        <w:t>Bucket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List</w:t>
      </w:r>
      <w:proofErr w:type="spellEnd"/>
      <w:r w:rsidRPr="00111F52">
        <w:rPr>
          <w:rFonts w:ascii="Montserrat" w:eastAsia="Montserrat" w:hAnsi="Montserrat" w:cs="Montserrat"/>
          <w:sz w:val="20"/>
          <w:szCs w:val="20"/>
          <w:lang w:val="pt-PT"/>
        </w:rPr>
        <w:t xml:space="preserve">" é uma extensão do popular programa </w:t>
      </w:r>
      <w:hyperlink r:id="rId10">
        <w:r w:rsidRPr="00111F52">
          <w:rPr>
            <w:rFonts w:ascii="Montserrat" w:eastAsia="Montserrat" w:hAnsi="Montserrat" w:cs="Montserrat"/>
            <w:color w:val="0563C1"/>
            <w:sz w:val="20"/>
            <w:szCs w:val="20"/>
            <w:u w:val="single"/>
            <w:lang w:val="pt-PT"/>
          </w:rPr>
          <w:t>"</w:t>
        </w:r>
        <w:proofErr w:type="spellStart"/>
        <w:r w:rsidRPr="00111F52">
          <w:rPr>
            <w:rFonts w:ascii="Montserrat" w:eastAsia="Montserrat" w:hAnsi="Montserrat" w:cs="Montserrat"/>
            <w:color w:val="0563C1"/>
            <w:sz w:val="20"/>
            <w:szCs w:val="20"/>
            <w:u w:val="single"/>
            <w:lang w:val="pt-PT"/>
          </w:rPr>
          <w:t>Discover</w:t>
        </w:r>
        <w:proofErr w:type="spellEnd"/>
        <w:r w:rsidRPr="00111F52">
          <w:rPr>
            <w:rFonts w:ascii="Montserrat" w:eastAsia="Montserrat" w:hAnsi="Montserrat" w:cs="Montserrat"/>
            <w:color w:val="0563C1"/>
            <w:sz w:val="20"/>
            <w:szCs w:val="20"/>
            <w:u w:val="single"/>
            <w:lang w:val="pt-PT"/>
          </w:rPr>
          <w:t xml:space="preserve"> Local"</w:t>
        </w:r>
      </w:hyperlink>
      <w:r w:rsidRPr="00111F52">
        <w:rPr>
          <w:rFonts w:ascii="Montserrat" w:eastAsia="Montserrat" w:hAnsi="Montserrat" w:cs="Montserrat"/>
          <w:sz w:val="20"/>
          <w:szCs w:val="20"/>
          <w:lang w:val="pt-PT"/>
        </w:rPr>
        <w:t xml:space="preserve"> da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que destaca as especialidades locais e revela histórias locais inesperadas e imperdíveis para </w:t>
      </w:r>
      <w:r w:rsidR="00090CD5" w:rsidRPr="00111F52">
        <w:rPr>
          <w:rFonts w:ascii="Montserrat" w:eastAsia="Montserrat" w:hAnsi="Montserrat" w:cs="Montserrat"/>
          <w:sz w:val="20"/>
          <w:szCs w:val="20"/>
          <w:lang w:val="pt-PT"/>
        </w:rPr>
        <w:t xml:space="preserve">os hóspedes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Para criar esta lista, a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pediu à sua rede global de hotéis e colaboradores que apresentassem as suas melhores experiências gastronómicas locais. As submissões foram analisadas por um painel de especialistas, incluindo TOPJAW, especializado em comida e viagens, e '</w:t>
      </w:r>
      <w:proofErr w:type="spellStart"/>
      <w:r w:rsidRPr="00111F52">
        <w:rPr>
          <w:rFonts w:ascii="Montserrat" w:eastAsia="Montserrat" w:hAnsi="Montserrat" w:cs="Montserrat"/>
          <w:sz w:val="20"/>
          <w:szCs w:val="20"/>
          <w:lang w:val="pt-PT"/>
        </w:rPr>
        <w:t>Munchies</w:t>
      </w:r>
      <w:proofErr w:type="spellEnd"/>
      <w:r w:rsidRPr="00111F52">
        <w:rPr>
          <w:rFonts w:ascii="Montserrat" w:eastAsia="Montserrat" w:hAnsi="Montserrat" w:cs="Montserrat"/>
          <w:sz w:val="20"/>
          <w:szCs w:val="20"/>
          <w:lang w:val="pt-PT"/>
        </w:rPr>
        <w:t xml:space="preserve">, Food </w:t>
      </w:r>
      <w:proofErr w:type="spellStart"/>
      <w:r w:rsidRPr="00111F52">
        <w:rPr>
          <w:rFonts w:ascii="Montserrat" w:eastAsia="Montserrat" w:hAnsi="Montserrat" w:cs="Montserrat"/>
          <w:sz w:val="20"/>
          <w:szCs w:val="20"/>
          <w:lang w:val="pt-PT"/>
        </w:rPr>
        <w:t>by</w:t>
      </w:r>
      <w:proofErr w:type="spellEnd"/>
      <w:r w:rsidRPr="00111F52">
        <w:rPr>
          <w:rFonts w:ascii="Montserrat" w:eastAsia="Montserrat" w:hAnsi="Montserrat" w:cs="Montserrat"/>
          <w:sz w:val="20"/>
          <w:szCs w:val="20"/>
          <w:lang w:val="pt-PT"/>
        </w:rPr>
        <w:t xml:space="preserve"> Vice', bem como a equipa de </w:t>
      </w:r>
      <w:r w:rsidRPr="00111F52">
        <w:rPr>
          <w:rFonts w:ascii="Montserrat" w:eastAsia="Montserrat" w:hAnsi="Montserrat" w:cs="Montserrat"/>
          <w:i/>
          <w:sz w:val="20"/>
          <w:szCs w:val="20"/>
          <w:lang w:val="pt-PT"/>
        </w:rPr>
        <w:t xml:space="preserve">marketing </w:t>
      </w:r>
      <w:r w:rsidRPr="00111F52">
        <w:rPr>
          <w:rFonts w:ascii="Montserrat" w:eastAsia="Montserrat" w:hAnsi="Montserrat" w:cs="Montserrat"/>
          <w:sz w:val="20"/>
          <w:szCs w:val="20"/>
          <w:lang w:val="pt-PT"/>
        </w:rPr>
        <w:t xml:space="preserve">global da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w:t>
      </w:r>
    </w:p>
    <w:p w14:paraId="50FC39F6" w14:textId="77777777" w:rsidR="001B655E" w:rsidRPr="00111F52" w:rsidRDefault="001B655E">
      <w:pPr>
        <w:spacing w:line="276" w:lineRule="auto"/>
        <w:jc w:val="both"/>
        <w:rPr>
          <w:rFonts w:ascii="Montserrat" w:eastAsia="Montserrat" w:hAnsi="Montserrat" w:cs="Montserrat"/>
          <w:sz w:val="20"/>
          <w:szCs w:val="20"/>
          <w:lang w:val="pt-PT"/>
        </w:rPr>
      </w:pPr>
    </w:p>
    <w:p w14:paraId="39BB2B9A" w14:textId="77D84F8E" w:rsidR="00757393" w:rsidRPr="00111F52" w:rsidRDefault="003947EC">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 xml:space="preserve">Quatro hotéis </w:t>
      </w:r>
      <w:r w:rsidR="001D3E03" w:rsidRPr="00111F52">
        <w:rPr>
          <w:rFonts w:ascii="Montserrat" w:eastAsia="Montserrat" w:hAnsi="Montserrat" w:cs="Montserrat"/>
          <w:sz w:val="20"/>
          <w:szCs w:val="20"/>
          <w:lang w:val="pt-PT"/>
        </w:rPr>
        <w:t>na Península Ibérica</w:t>
      </w:r>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San </w:t>
      </w:r>
      <w:proofErr w:type="spellStart"/>
      <w:r w:rsidRPr="00111F52">
        <w:rPr>
          <w:rFonts w:ascii="Montserrat" w:eastAsia="Montserrat" w:hAnsi="Montserrat" w:cs="Montserrat"/>
          <w:sz w:val="20"/>
          <w:szCs w:val="20"/>
          <w:lang w:val="pt-PT"/>
        </w:rPr>
        <w:t>Sebastián</w:t>
      </w:r>
      <w:proofErr w:type="spellEnd"/>
      <w:r w:rsidRPr="00111F52">
        <w:rPr>
          <w:rFonts w:ascii="Montserrat" w:eastAsia="Montserrat" w:hAnsi="Montserrat" w:cs="Montserrat"/>
          <w:sz w:val="20"/>
          <w:szCs w:val="20"/>
          <w:lang w:val="pt-PT"/>
        </w:rPr>
        <w:t xml:space="preserve"> </w:t>
      </w:r>
      <w:r w:rsidR="006564EB" w:rsidRPr="00111F52">
        <w:rPr>
          <w:rFonts w:ascii="Montserrat" w:eastAsia="Montserrat" w:hAnsi="Montserrat" w:cs="Montserrat"/>
          <w:sz w:val="20"/>
          <w:szCs w:val="20"/>
          <w:lang w:val="pt-PT"/>
        </w:rPr>
        <w:t xml:space="preserve">Monte </w:t>
      </w:r>
      <w:proofErr w:type="spellStart"/>
      <w:r w:rsidR="006564EB" w:rsidRPr="00111F52">
        <w:rPr>
          <w:rFonts w:ascii="Montserrat" w:eastAsia="Montserrat" w:hAnsi="Montserrat" w:cs="Montserrat"/>
          <w:sz w:val="20"/>
          <w:szCs w:val="20"/>
          <w:lang w:val="pt-PT"/>
        </w:rPr>
        <w:t>Igueldo</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Lugo </w:t>
      </w:r>
      <w:r w:rsidR="006564EB" w:rsidRPr="00111F52">
        <w:rPr>
          <w:rFonts w:ascii="Montserrat" w:eastAsia="Montserrat" w:hAnsi="Montserrat" w:cs="Montserrat"/>
          <w:sz w:val="20"/>
          <w:szCs w:val="20"/>
          <w:lang w:val="pt-PT"/>
        </w:rPr>
        <w:t xml:space="preserve">Centro, </w:t>
      </w:r>
      <w:proofErr w:type="spellStart"/>
      <w:r w:rsidR="006564EB" w:rsidRPr="00111F52">
        <w:rPr>
          <w:rFonts w:ascii="Montserrat" w:eastAsia="Montserrat" w:hAnsi="Montserrat" w:cs="Montserrat"/>
          <w:sz w:val="20"/>
          <w:szCs w:val="20"/>
          <w:lang w:val="pt-PT"/>
        </w:rPr>
        <w:t>Mercure</w:t>
      </w:r>
      <w:proofErr w:type="spellEnd"/>
      <w:r w:rsidR="006564EB" w:rsidRPr="00111F52">
        <w:rPr>
          <w:rFonts w:ascii="Montserrat" w:eastAsia="Montserrat" w:hAnsi="Montserrat" w:cs="Montserrat"/>
          <w:sz w:val="20"/>
          <w:szCs w:val="20"/>
          <w:lang w:val="pt-PT"/>
        </w:rPr>
        <w:t xml:space="preserve"> </w:t>
      </w:r>
      <w:r w:rsidRPr="00111F52">
        <w:rPr>
          <w:rFonts w:ascii="Montserrat" w:eastAsia="Montserrat" w:hAnsi="Montserrat" w:cs="Montserrat"/>
          <w:sz w:val="20"/>
          <w:szCs w:val="20"/>
          <w:lang w:val="pt-PT"/>
        </w:rPr>
        <w:t xml:space="preserve">Benidorm e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Porto Centro Aliados, foram incluídos na "</w:t>
      </w:r>
      <w:proofErr w:type="spellStart"/>
      <w:r w:rsidRPr="00111F52">
        <w:rPr>
          <w:rFonts w:ascii="Montserrat" w:eastAsia="Montserrat" w:hAnsi="Montserrat" w:cs="Montserrat"/>
          <w:sz w:val="20"/>
          <w:szCs w:val="20"/>
          <w:lang w:val="pt-PT"/>
        </w:rPr>
        <w:t>Bucket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List</w:t>
      </w:r>
      <w:proofErr w:type="spellEnd"/>
      <w:r w:rsidRPr="00111F52">
        <w:rPr>
          <w:rFonts w:ascii="Montserrat" w:eastAsia="Montserrat" w:hAnsi="Montserrat" w:cs="Montserrat"/>
          <w:sz w:val="20"/>
          <w:szCs w:val="20"/>
          <w:lang w:val="pt-PT"/>
        </w:rPr>
        <w:t xml:space="preserve">" da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w:t>
      </w:r>
      <w:r w:rsidR="001D3E03" w:rsidRPr="00111F52">
        <w:rPr>
          <w:rFonts w:ascii="Montserrat" w:eastAsia="Montserrat" w:hAnsi="Montserrat" w:cs="Montserrat"/>
          <w:sz w:val="20"/>
          <w:szCs w:val="20"/>
          <w:lang w:val="pt-PT"/>
        </w:rPr>
        <w:t xml:space="preserve">convidando-nos a descobrir o destino através da imersão nas </w:t>
      </w:r>
      <w:r w:rsidR="008A5522" w:rsidRPr="00111F52">
        <w:rPr>
          <w:rFonts w:ascii="Montserrat" w:eastAsia="Montserrat" w:hAnsi="Montserrat" w:cs="Montserrat"/>
          <w:sz w:val="20"/>
          <w:szCs w:val="20"/>
          <w:lang w:val="pt-PT"/>
        </w:rPr>
        <w:t>suas experiências locais.</w:t>
      </w:r>
    </w:p>
    <w:p w14:paraId="7C93D7EE" w14:textId="77777777" w:rsidR="001B655E" w:rsidRPr="00111F52" w:rsidRDefault="001B655E" w:rsidP="001B655E">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 xml:space="preserve"> </w:t>
      </w:r>
    </w:p>
    <w:p w14:paraId="5C847987" w14:textId="131A8105"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 xml:space="preserve">Na festa de lançamento oficial, que teve lugar no </w:t>
      </w:r>
      <w:hyperlink r:id="rId11" w:history="1">
        <w:proofErr w:type="spellStart"/>
        <w:r w:rsidRPr="001A5874">
          <w:rPr>
            <w:rStyle w:val="Hipervnculo"/>
            <w:rFonts w:ascii="Montserrat" w:eastAsia="Montserrat" w:hAnsi="Montserrat" w:cs="Montserrat"/>
            <w:sz w:val="20"/>
            <w:szCs w:val="20"/>
            <w:lang w:val="pt-PT"/>
          </w:rPr>
          <w:t>Mercure</w:t>
        </w:r>
        <w:proofErr w:type="spellEnd"/>
        <w:r w:rsidRPr="001A5874">
          <w:rPr>
            <w:rStyle w:val="Hipervnculo"/>
            <w:rFonts w:ascii="Montserrat" w:eastAsia="Montserrat" w:hAnsi="Montserrat" w:cs="Montserrat"/>
            <w:sz w:val="20"/>
            <w:szCs w:val="20"/>
            <w:lang w:val="pt-PT"/>
          </w:rPr>
          <w:t xml:space="preserve"> Porto Centro Aliados,</w:t>
        </w:r>
      </w:hyperlink>
      <w:r w:rsidRPr="00111F52">
        <w:rPr>
          <w:rFonts w:ascii="Montserrat" w:eastAsia="Montserrat" w:hAnsi="Montserrat" w:cs="Montserrat"/>
          <w:sz w:val="20"/>
          <w:szCs w:val="20"/>
          <w:lang w:val="pt-PT"/>
        </w:rPr>
        <w:t xml:space="preserve"> os convidados tiveram a oportunidade de viajar à volta do mundo para destinos no Reino Unido, Itália, Vietname, Austrália e Argentina, tudo através de cinco estações de design bonito e de inspiração local. Em cada estação, chefs, empregados de mesa e fornecedores locais reinterpretaram cuidadosamente cada uma das 50 experiências gastronómicas incluídas na </w:t>
      </w:r>
      <w:proofErr w:type="spellStart"/>
      <w:r w:rsidRPr="00111F52">
        <w:rPr>
          <w:rFonts w:ascii="Montserrat" w:eastAsia="Montserrat" w:hAnsi="Montserrat" w:cs="Montserrat"/>
          <w:sz w:val="20"/>
          <w:szCs w:val="20"/>
          <w:lang w:val="pt-PT"/>
        </w:rPr>
        <w:t>Bucket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List</w:t>
      </w:r>
      <w:proofErr w:type="spellEnd"/>
      <w:r w:rsidRPr="00111F52">
        <w:rPr>
          <w:rFonts w:ascii="Montserrat" w:eastAsia="Montserrat" w:hAnsi="Montserrat" w:cs="Montserrat"/>
          <w:sz w:val="20"/>
          <w:szCs w:val="20"/>
          <w:lang w:val="pt-PT"/>
        </w:rPr>
        <w:t xml:space="preserve"> do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Os convidados puderam descobrir e provar experiências gastronómicas únicas, enquanto desfrutavam de atuações musicais ao vivo e de uma oportunidade de conhecer pessoalmente</w:t>
      </w:r>
      <w:r w:rsidR="00C029FD">
        <w:rPr>
          <w:rFonts w:ascii="Montserrat" w:eastAsia="Montserrat" w:hAnsi="Montserrat" w:cs="Montserrat"/>
          <w:sz w:val="20"/>
          <w:szCs w:val="20"/>
          <w:lang w:val="pt-PT"/>
        </w:rPr>
        <w:t xml:space="preserve"> Jesse Burgess</w:t>
      </w:r>
      <w:r w:rsidRPr="00111F52">
        <w:rPr>
          <w:rFonts w:ascii="Montserrat" w:eastAsia="Montserrat" w:hAnsi="Montserrat" w:cs="Montserrat"/>
          <w:sz w:val="20"/>
          <w:szCs w:val="20"/>
          <w:lang w:val="pt-PT"/>
        </w:rPr>
        <w:t xml:space="preserve"> d</w:t>
      </w:r>
      <w:r w:rsidR="007E336A">
        <w:rPr>
          <w:rFonts w:ascii="Montserrat" w:eastAsia="Montserrat" w:hAnsi="Montserrat" w:cs="Montserrat"/>
          <w:sz w:val="20"/>
          <w:szCs w:val="20"/>
          <w:lang w:val="pt-PT"/>
        </w:rPr>
        <w:t>a</w:t>
      </w:r>
      <w:r w:rsidRPr="00111F52">
        <w:rPr>
          <w:rFonts w:ascii="Montserrat" w:eastAsia="Montserrat" w:hAnsi="Montserrat" w:cs="Montserrat"/>
          <w:sz w:val="20"/>
          <w:szCs w:val="20"/>
          <w:lang w:val="pt-PT"/>
        </w:rPr>
        <w:t xml:space="preserve"> TOPJAW.</w:t>
      </w:r>
    </w:p>
    <w:p w14:paraId="010BB7FB" w14:textId="77777777" w:rsidR="003C3FE6" w:rsidRPr="00111F52" w:rsidRDefault="003C3FE6">
      <w:pPr>
        <w:spacing w:line="276" w:lineRule="auto"/>
        <w:jc w:val="both"/>
        <w:rPr>
          <w:rFonts w:ascii="Montserrat" w:eastAsia="Montserrat" w:hAnsi="Montserrat" w:cs="Montserrat"/>
          <w:sz w:val="20"/>
          <w:szCs w:val="20"/>
          <w:lang w:val="pt-PT"/>
        </w:rPr>
      </w:pPr>
    </w:p>
    <w:p w14:paraId="61370DED" w14:textId="77777777"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 xml:space="preserve">Cada uma das 50 experiências da </w:t>
      </w:r>
      <w:proofErr w:type="spellStart"/>
      <w:r w:rsidRPr="00111F52">
        <w:rPr>
          <w:rFonts w:ascii="Montserrat" w:eastAsia="Montserrat" w:hAnsi="Montserrat" w:cs="Montserrat"/>
          <w:sz w:val="20"/>
          <w:szCs w:val="20"/>
          <w:lang w:val="pt-PT"/>
        </w:rPr>
        <w:t>Bucket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List</w:t>
      </w:r>
      <w:proofErr w:type="spellEnd"/>
      <w:r w:rsidRPr="00111F52">
        <w:rPr>
          <w:rFonts w:ascii="Montserrat" w:eastAsia="Montserrat" w:hAnsi="Montserrat" w:cs="Montserrat"/>
          <w:sz w:val="20"/>
          <w:szCs w:val="20"/>
          <w:lang w:val="pt-PT"/>
        </w:rPr>
        <w:t xml:space="preserve"> está associada a um destino hoteleiro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Com mais de 950 hotéis em todo o mundo, de Jacarta a Oxford, a presença global da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é extensa, com </w:t>
      </w:r>
      <w:r w:rsidR="001D3E03" w:rsidRPr="00111F52">
        <w:rPr>
          <w:rFonts w:ascii="Montserrat" w:eastAsia="Montserrat" w:hAnsi="Montserrat" w:cs="Montserrat"/>
          <w:sz w:val="20"/>
          <w:szCs w:val="20"/>
          <w:lang w:val="pt-PT"/>
        </w:rPr>
        <w:t xml:space="preserve">pessoas nas equipas </w:t>
      </w:r>
      <w:r w:rsidRPr="00111F52">
        <w:rPr>
          <w:rFonts w:ascii="Montserrat" w:eastAsia="Montserrat" w:hAnsi="Montserrat" w:cs="Montserrat"/>
          <w:sz w:val="20"/>
          <w:szCs w:val="20"/>
          <w:lang w:val="pt-PT"/>
        </w:rPr>
        <w:t>que não só são verdadeiros conhecedores das suas cidades, como também estão familiarizados com a cultura em mudança dos seus bairros.</w:t>
      </w:r>
    </w:p>
    <w:p w14:paraId="77CE4AB7" w14:textId="77777777" w:rsidR="003C3FE6" w:rsidRPr="00111F52" w:rsidRDefault="003C3FE6">
      <w:pPr>
        <w:spacing w:line="276" w:lineRule="auto"/>
        <w:jc w:val="both"/>
        <w:rPr>
          <w:rFonts w:ascii="Montserrat" w:eastAsia="Montserrat" w:hAnsi="Montserrat" w:cs="Montserrat"/>
          <w:sz w:val="20"/>
          <w:szCs w:val="20"/>
          <w:lang w:val="pt-PT"/>
        </w:rPr>
      </w:pPr>
    </w:p>
    <w:p w14:paraId="181E2DCB" w14:textId="0430C228"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Estas são algumas das experiências incluídas na "</w:t>
      </w:r>
      <w:proofErr w:type="spellStart"/>
      <w:r w:rsidRPr="00111F52">
        <w:rPr>
          <w:rFonts w:ascii="Montserrat" w:eastAsia="Montserrat" w:hAnsi="Montserrat" w:cs="Montserrat"/>
          <w:sz w:val="20"/>
          <w:szCs w:val="20"/>
          <w:lang w:val="pt-PT"/>
        </w:rPr>
        <w:t>Bucket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List</w:t>
      </w:r>
      <w:proofErr w:type="spellEnd"/>
      <w:r w:rsidRPr="00111F52">
        <w:rPr>
          <w:rFonts w:ascii="Montserrat" w:eastAsia="Montserrat" w:hAnsi="Montserrat" w:cs="Montserrat"/>
          <w:sz w:val="20"/>
          <w:szCs w:val="20"/>
          <w:lang w:val="pt-PT"/>
        </w:rPr>
        <w:t xml:space="preserve">" da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cuja lista completa pode ser consultada em </w:t>
      </w:r>
      <w:hyperlink r:id="rId12">
        <w:r w:rsidRPr="00111F52">
          <w:rPr>
            <w:rFonts w:ascii="Montserrat" w:eastAsia="Montserrat" w:hAnsi="Montserrat" w:cs="Montserrat"/>
            <w:color w:val="0563C1"/>
            <w:sz w:val="20"/>
            <w:szCs w:val="20"/>
            <w:u w:val="single"/>
            <w:lang w:val="pt-PT"/>
          </w:rPr>
          <w:t>mercurebucketlist.com.</w:t>
        </w:r>
      </w:hyperlink>
    </w:p>
    <w:p w14:paraId="0DCE71DC" w14:textId="77777777" w:rsidR="003C3FE6" w:rsidRPr="00111F52" w:rsidRDefault="003C3FE6">
      <w:pPr>
        <w:spacing w:line="276" w:lineRule="auto"/>
        <w:jc w:val="both"/>
        <w:rPr>
          <w:rFonts w:ascii="Montserrat" w:eastAsia="Montserrat" w:hAnsi="Montserrat" w:cs="Montserrat"/>
          <w:sz w:val="20"/>
          <w:szCs w:val="20"/>
          <w:lang w:val="pt-PT"/>
        </w:rPr>
      </w:pPr>
    </w:p>
    <w:p w14:paraId="58CF7F6A" w14:textId="7AA215B6"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Passeie pela névoa de lavanda e saboreie ostras frescas enquanto estiver hospedado no </w:t>
      </w:r>
      <w:hyperlink r:id="rId13"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w:t>
        </w:r>
        <w:proofErr w:type="spellStart"/>
        <w:r w:rsidRPr="000F6635">
          <w:rPr>
            <w:rStyle w:val="Hipervnculo"/>
            <w:rFonts w:ascii="Montserrat" w:eastAsia="Montserrat" w:hAnsi="Montserrat" w:cs="Montserrat"/>
            <w:sz w:val="20"/>
            <w:szCs w:val="20"/>
            <w:lang w:val="pt-PT"/>
          </w:rPr>
          <w:t>Kangaroo</w:t>
        </w:r>
        <w:proofErr w:type="spellEnd"/>
        <w:r w:rsidRPr="000F6635">
          <w:rPr>
            <w:rStyle w:val="Hipervnculo"/>
            <w:rFonts w:ascii="Montserrat" w:eastAsia="Montserrat" w:hAnsi="Montserrat" w:cs="Montserrat"/>
            <w:sz w:val="20"/>
            <w:szCs w:val="20"/>
            <w:lang w:val="pt-PT"/>
          </w:rPr>
          <w:t xml:space="preserve"> Island </w:t>
        </w:r>
        <w:proofErr w:type="spellStart"/>
        <w:r w:rsidRPr="000F6635">
          <w:rPr>
            <w:rStyle w:val="Hipervnculo"/>
            <w:rFonts w:ascii="Montserrat" w:eastAsia="Montserrat" w:hAnsi="Montserrat" w:cs="Montserrat"/>
            <w:sz w:val="20"/>
            <w:szCs w:val="20"/>
            <w:lang w:val="pt-PT"/>
          </w:rPr>
          <w:t>Lodge</w:t>
        </w:r>
        <w:proofErr w:type="spellEnd"/>
        <w:r w:rsidRPr="000F6635">
          <w:rPr>
            <w:rStyle w:val="Hipervnculo"/>
            <w:rFonts w:ascii="Montserrat" w:eastAsia="Montserrat" w:hAnsi="Montserrat" w:cs="Montserrat"/>
            <w:sz w:val="20"/>
            <w:szCs w:val="20"/>
            <w:lang w:val="pt-PT"/>
          </w:rPr>
          <w:t>.</w:t>
        </w:r>
      </w:hyperlink>
      <w:r w:rsidRPr="00111F52">
        <w:rPr>
          <w:rFonts w:ascii="Montserrat" w:eastAsia="Montserrat" w:hAnsi="Montserrat" w:cs="Montserrat"/>
          <w:color w:val="000000"/>
          <w:sz w:val="20"/>
          <w:szCs w:val="20"/>
          <w:lang w:val="pt-PT"/>
        </w:rPr>
        <w:t xml:space="preserve"> Um dos segredos mais bem guardados da Austrália, a imaculada </w:t>
      </w:r>
      <w:proofErr w:type="spellStart"/>
      <w:r w:rsidRPr="00111F52">
        <w:rPr>
          <w:rFonts w:ascii="Montserrat" w:eastAsia="Montserrat" w:hAnsi="Montserrat" w:cs="Montserrat"/>
          <w:color w:val="000000"/>
          <w:sz w:val="20"/>
          <w:szCs w:val="20"/>
          <w:lang w:val="pt-PT"/>
        </w:rPr>
        <w:t>Kangaroo</w:t>
      </w:r>
      <w:proofErr w:type="spellEnd"/>
      <w:r w:rsidRPr="00111F52">
        <w:rPr>
          <w:rFonts w:ascii="Montserrat" w:eastAsia="Montserrat" w:hAnsi="Montserrat" w:cs="Montserrat"/>
          <w:color w:val="000000"/>
          <w:sz w:val="20"/>
          <w:szCs w:val="20"/>
          <w:lang w:val="pt-PT"/>
        </w:rPr>
        <w:t xml:space="preserve"> Island é o lar da </w:t>
      </w:r>
      <w:r w:rsidRPr="00111F52">
        <w:rPr>
          <w:rFonts w:ascii="Montserrat" w:eastAsia="Montserrat" w:hAnsi="Montserrat" w:cs="Montserrat"/>
          <w:sz w:val="20"/>
          <w:szCs w:val="20"/>
          <w:lang w:val="pt-PT"/>
        </w:rPr>
        <w:t>"</w:t>
      </w:r>
      <w:proofErr w:type="spellStart"/>
      <w:r w:rsidRPr="00111F52">
        <w:rPr>
          <w:rFonts w:ascii="Montserrat" w:eastAsia="Montserrat" w:hAnsi="Montserrat" w:cs="Montserrat"/>
          <w:color w:val="000000"/>
          <w:sz w:val="20"/>
          <w:szCs w:val="20"/>
          <w:lang w:val="pt-PT"/>
        </w:rPr>
        <w:t>Emu</w:t>
      </w:r>
      <w:proofErr w:type="spellEnd"/>
      <w:r w:rsidRPr="00111F52">
        <w:rPr>
          <w:rFonts w:ascii="Montserrat" w:eastAsia="Montserrat" w:hAnsi="Montserrat" w:cs="Montserrat"/>
          <w:color w:val="000000"/>
          <w:sz w:val="20"/>
          <w:szCs w:val="20"/>
          <w:lang w:val="pt-PT"/>
        </w:rPr>
        <w:t xml:space="preserve"> </w:t>
      </w:r>
      <w:proofErr w:type="spellStart"/>
      <w:r w:rsidRPr="00111F52">
        <w:rPr>
          <w:rFonts w:ascii="Montserrat" w:eastAsia="Montserrat" w:hAnsi="Montserrat" w:cs="Montserrat"/>
          <w:color w:val="000000"/>
          <w:sz w:val="20"/>
          <w:szCs w:val="20"/>
          <w:lang w:val="pt-PT"/>
        </w:rPr>
        <w:t>Bay</w:t>
      </w:r>
      <w:proofErr w:type="spellEnd"/>
      <w:r w:rsidRPr="00111F52">
        <w:rPr>
          <w:rFonts w:ascii="Montserrat" w:eastAsia="Montserrat" w:hAnsi="Montserrat" w:cs="Montserrat"/>
          <w:color w:val="000000"/>
          <w:sz w:val="20"/>
          <w:szCs w:val="20"/>
          <w:lang w:val="pt-PT"/>
        </w:rPr>
        <w:t xml:space="preserve"> </w:t>
      </w:r>
      <w:proofErr w:type="spellStart"/>
      <w:r w:rsidRPr="00111F52">
        <w:rPr>
          <w:rFonts w:ascii="Montserrat" w:eastAsia="Montserrat" w:hAnsi="Montserrat" w:cs="Montserrat"/>
          <w:color w:val="000000"/>
          <w:sz w:val="20"/>
          <w:szCs w:val="20"/>
          <w:lang w:val="pt-PT"/>
        </w:rPr>
        <w:t>Lavender</w:t>
      </w:r>
      <w:proofErr w:type="spellEnd"/>
      <w:r w:rsidRPr="00111F52">
        <w:rPr>
          <w:rFonts w:ascii="Montserrat" w:eastAsia="Montserrat" w:hAnsi="Montserrat" w:cs="Montserrat"/>
          <w:sz w:val="20"/>
          <w:szCs w:val="20"/>
          <w:lang w:val="pt-PT"/>
        </w:rPr>
        <w:t>"</w:t>
      </w:r>
      <w:r w:rsidRPr="00111F52">
        <w:rPr>
          <w:rFonts w:ascii="Montserrat" w:eastAsia="Montserrat" w:hAnsi="Montserrat" w:cs="Montserrat"/>
          <w:color w:val="000000"/>
          <w:sz w:val="20"/>
          <w:szCs w:val="20"/>
          <w:lang w:val="pt-PT"/>
        </w:rPr>
        <w:t xml:space="preserve">, uma </w:t>
      </w:r>
      <w:proofErr w:type="spellStart"/>
      <w:r w:rsidRPr="00111F52">
        <w:rPr>
          <w:rFonts w:ascii="Montserrat" w:eastAsia="Montserrat" w:hAnsi="Montserrat" w:cs="Montserrat"/>
          <w:color w:val="000000"/>
          <w:sz w:val="20"/>
          <w:szCs w:val="20"/>
          <w:lang w:val="pt-PT"/>
        </w:rPr>
        <w:t>quinta</w:t>
      </w:r>
      <w:r w:rsidR="007E336A">
        <w:rPr>
          <w:rFonts w:ascii="Montserrat" w:eastAsia="Montserrat" w:hAnsi="Montserrat" w:cs="Montserrat"/>
          <w:color w:val="000000"/>
          <w:sz w:val="20"/>
          <w:szCs w:val="20"/>
          <w:lang w:val="pt-PT"/>
        </w:rPr>
        <w:t>de</w:t>
      </w:r>
      <w:proofErr w:type="spellEnd"/>
      <w:r w:rsidR="007E336A">
        <w:rPr>
          <w:rFonts w:ascii="Montserrat" w:eastAsia="Montserrat" w:hAnsi="Montserrat" w:cs="Montserrat"/>
          <w:color w:val="000000"/>
          <w:sz w:val="20"/>
          <w:szCs w:val="20"/>
          <w:lang w:val="pt-PT"/>
        </w:rPr>
        <w:t xml:space="preserve"> cultivo </w:t>
      </w:r>
      <w:r w:rsidRPr="00111F52">
        <w:rPr>
          <w:rFonts w:ascii="Montserrat" w:eastAsia="Montserrat" w:hAnsi="Montserrat" w:cs="Montserrat"/>
          <w:color w:val="000000"/>
          <w:sz w:val="20"/>
          <w:szCs w:val="20"/>
          <w:lang w:val="pt-PT"/>
        </w:rPr>
        <w:t xml:space="preserve">de lavanda gerida por uma família, onde </w:t>
      </w:r>
      <w:r w:rsidR="00090CD5" w:rsidRPr="00111F52">
        <w:rPr>
          <w:rFonts w:ascii="Montserrat" w:eastAsia="Montserrat" w:hAnsi="Montserrat" w:cs="Montserrat"/>
          <w:color w:val="000000"/>
          <w:sz w:val="20"/>
          <w:szCs w:val="20"/>
          <w:lang w:val="pt-PT"/>
        </w:rPr>
        <w:t xml:space="preserve">os hóspedes </w:t>
      </w:r>
      <w:r w:rsidRPr="00111F52">
        <w:rPr>
          <w:rFonts w:ascii="Montserrat" w:eastAsia="Montserrat" w:hAnsi="Montserrat" w:cs="Montserrat"/>
          <w:color w:val="000000"/>
          <w:sz w:val="20"/>
          <w:szCs w:val="20"/>
          <w:lang w:val="pt-PT"/>
        </w:rPr>
        <w:t xml:space="preserve">podem provar misturas como o gin de lavanda selvagem Miss </w:t>
      </w:r>
      <w:proofErr w:type="spellStart"/>
      <w:r w:rsidRPr="00111F52">
        <w:rPr>
          <w:rFonts w:ascii="Montserrat" w:eastAsia="Montserrat" w:hAnsi="Montserrat" w:cs="Montserrat"/>
          <w:color w:val="000000"/>
          <w:sz w:val="20"/>
          <w:szCs w:val="20"/>
          <w:lang w:val="pt-PT"/>
        </w:rPr>
        <w:t>Donnington</w:t>
      </w:r>
      <w:proofErr w:type="spellEnd"/>
      <w:r w:rsidRPr="00111F52">
        <w:rPr>
          <w:rFonts w:ascii="Montserrat" w:eastAsia="Montserrat" w:hAnsi="Montserrat" w:cs="Montserrat"/>
          <w:color w:val="000000"/>
          <w:sz w:val="20"/>
          <w:szCs w:val="20"/>
          <w:lang w:val="pt-PT"/>
        </w:rPr>
        <w:t xml:space="preserve"> e o </w:t>
      </w:r>
      <w:proofErr w:type="spellStart"/>
      <w:r w:rsidRPr="00111F52">
        <w:rPr>
          <w:rFonts w:ascii="Montserrat" w:eastAsia="Montserrat" w:hAnsi="Montserrat" w:cs="Montserrat"/>
          <w:color w:val="000000"/>
          <w:sz w:val="20"/>
          <w:szCs w:val="20"/>
          <w:lang w:val="pt-PT"/>
        </w:rPr>
        <w:t>limoncello</w:t>
      </w:r>
      <w:proofErr w:type="spellEnd"/>
      <w:r w:rsidRPr="00111F52">
        <w:rPr>
          <w:rFonts w:ascii="Montserrat" w:eastAsia="Montserrat" w:hAnsi="Montserrat" w:cs="Montserrat"/>
          <w:color w:val="000000"/>
          <w:sz w:val="20"/>
          <w:szCs w:val="20"/>
          <w:lang w:val="pt-PT"/>
        </w:rPr>
        <w:t xml:space="preserve"> de lavanda Miss </w:t>
      </w:r>
      <w:proofErr w:type="spellStart"/>
      <w:r w:rsidRPr="00111F52">
        <w:rPr>
          <w:rFonts w:ascii="Montserrat" w:eastAsia="Montserrat" w:hAnsi="Montserrat" w:cs="Montserrat"/>
          <w:color w:val="000000"/>
          <w:sz w:val="20"/>
          <w:szCs w:val="20"/>
          <w:lang w:val="pt-PT"/>
        </w:rPr>
        <w:t>Lemington</w:t>
      </w:r>
      <w:proofErr w:type="spellEnd"/>
      <w:r w:rsidRPr="00111F52">
        <w:rPr>
          <w:rFonts w:ascii="Montserrat" w:eastAsia="Montserrat" w:hAnsi="Montserrat" w:cs="Montserrat"/>
          <w:color w:val="000000"/>
          <w:sz w:val="20"/>
          <w:szCs w:val="20"/>
          <w:lang w:val="pt-PT"/>
        </w:rPr>
        <w:t xml:space="preserve">. Em seguida, um favorito entre os entusiastas de frutos do mar locais, </w:t>
      </w:r>
      <w:proofErr w:type="spellStart"/>
      <w:r w:rsidRPr="00111F52">
        <w:rPr>
          <w:rFonts w:ascii="Montserrat" w:eastAsia="Montserrat" w:hAnsi="Montserrat" w:cs="Montserrat"/>
          <w:i/>
          <w:color w:val="000000"/>
          <w:sz w:val="20"/>
          <w:szCs w:val="20"/>
          <w:lang w:val="pt-PT"/>
        </w:rPr>
        <w:t>Oyster</w:t>
      </w:r>
      <w:proofErr w:type="spellEnd"/>
      <w:r w:rsidRPr="00111F52">
        <w:rPr>
          <w:rFonts w:ascii="Montserrat" w:eastAsia="Montserrat" w:hAnsi="Montserrat" w:cs="Montserrat"/>
          <w:i/>
          <w:color w:val="000000"/>
          <w:sz w:val="20"/>
          <w:szCs w:val="20"/>
          <w:lang w:val="pt-PT"/>
        </w:rPr>
        <w:t xml:space="preserve"> </w:t>
      </w:r>
      <w:proofErr w:type="spellStart"/>
      <w:r w:rsidRPr="00111F52">
        <w:rPr>
          <w:rFonts w:ascii="Montserrat" w:eastAsia="Montserrat" w:hAnsi="Montserrat" w:cs="Montserrat"/>
          <w:i/>
          <w:color w:val="000000"/>
          <w:sz w:val="20"/>
          <w:szCs w:val="20"/>
          <w:lang w:val="pt-PT"/>
        </w:rPr>
        <w:t>Farm</w:t>
      </w:r>
      <w:proofErr w:type="spellEnd"/>
      <w:r w:rsidRPr="00111F52">
        <w:rPr>
          <w:rFonts w:ascii="Montserrat" w:eastAsia="Montserrat" w:hAnsi="Montserrat" w:cs="Montserrat"/>
          <w:i/>
          <w:color w:val="000000"/>
          <w:sz w:val="20"/>
          <w:szCs w:val="20"/>
          <w:lang w:val="pt-PT"/>
        </w:rPr>
        <w:t xml:space="preserve"> </w:t>
      </w:r>
      <w:proofErr w:type="spellStart"/>
      <w:r w:rsidRPr="00111F52">
        <w:rPr>
          <w:rFonts w:ascii="Montserrat" w:eastAsia="Montserrat" w:hAnsi="Montserrat" w:cs="Montserrat"/>
          <w:i/>
          <w:color w:val="000000"/>
          <w:sz w:val="20"/>
          <w:szCs w:val="20"/>
          <w:lang w:val="pt-PT"/>
        </w:rPr>
        <w:t>Shop</w:t>
      </w:r>
      <w:proofErr w:type="spellEnd"/>
      <w:r w:rsidRPr="00111F52">
        <w:rPr>
          <w:rFonts w:ascii="Montserrat" w:eastAsia="Montserrat" w:hAnsi="Montserrat" w:cs="Montserrat"/>
          <w:color w:val="000000"/>
          <w:sz w:val="20"/>
          <w:szCs w:val="20"/>
          <w:lang w:val="pt-PT"/>
        </w:rPr>
        <w:t xml:space="preserve">, para visitar a </w:t>
      </w:r>
      <w:r w:rsidR="007E336A">
        <w:rPr>
          <w:rFonts w:ascii="Montserrat" w:eastAsia="Montserrat" w:hAnsi="Montserrat" w:cs="Montserrat"/>
          <w:color w:val="000000"/>
          <w:sz w:val="20"/>
          <w:szCs w:val="20"/>
          <w:lang w:val="pt-PT"/>
        </w:rPr>
        <w:t>quinta</w:t>
      </w:r>
      <w:r w:rsidRPr="00111F52">
        <w:rPr>
          <w:rFonts w:ascii="Montserrat" w:eastAsia="Montserrat" w:hAnsi="Montserrat" w:cs="Montserrat"/>
          <w:color w:val="000000"/>
          <w:sz w:val="20"/>
          <w:szCs w:val="20"/>
          <w:lang w:val="pt-PT"/>
        </w:rPr>
        <w:t xml:space="preserve"> oceânica e provar bivalves sazonais.</w:t>
      </w:r>
    </w:p>
    <w:p w14:paraId="52C6C526" w14:textId="77777777" w:rsidR="003C3FE6" w:rsidRPr="00111F52" w:rsidRDefault="003C3FE6">
      <w:pPr>
        <w:pBdr>
          <w:top w:val="nil"/>
          <w:left w:val="nil"/>
          <w:bottom w:val="nil"/>
          <w:right w:val="nil"/>
          <w:between w:val="nil"/>
        </w:pBdr>
        <w:spacing w:line="276" w:lineRule="auto"/>
        <w:ind w:left="720"/>
        <w:jc w:val="both"/>
        <w:rPr>
          <w:rFonts w:ascii="Montserrat" w:eastAsia="Montserrat" w:hAnsi="Montserrat" w:cs="Montserrat"/>
          <w:color w:val="000000"/>
          <w:sz w:val="20"/>
          <w:szCs w:val="20"/>
          <w:lang w:val="pt-PT"/>
        </w:rPr>
      </w:pPr>
    </w:p>
    <w:p w14:paraId="2B57E7F7" w14:textId="1CE4F768"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Colher um lote de algas frescas do Oceano Atlântico e transformá-las em caviar no </w:t>
      </w:r>
      <w:hyperlink r:id="rId14"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La </w:t>
        </w:r>
        <w:proofErr w:type="spellStart"/>
        <w:r w:rsidRPr="000F6635">
          <w:rPr>
            <w:rStyle w:val="Hipervnculo"/>
            <w:rFonts w:ascii="Montserrat" w:eastAsia="Montserrat" w:hAnsi="Montserrat" w:cs="Montserrat"/>
            <w:sz w:val="20"/>
            <w:szCs w:val="20"/>
            <w:lang w:val="pt-PT"/>
          </w:rPr>
          <w:t>Baule</w:t>
        </w:r>
        <w:proofErr w:type="spellEnd"/>
        <w:r w:rsidRPr="000F6635">
          <w:rPr>
            <w:rStyle w:val="Hipervnculo"/>
            <w:rFonts w:ascii="Montserrat" w:eastAsia="Montserrat" w:hAnsi="Montserrat" w:cs="Montserrat"/>
            <w:sz w:val="20"/>
            <w:szCs w:val="20"/>
            <w:lang w:val="pt-PT"/>
          </w:rPr>
          <w:t xml:space="preserve"> </w:t>
        </w:r>
        <w:proofErr w:type="spellStart"/>
        <w:r w:rsidRPr="000F6635">
          <w:rPr>
            <w:rStyle w:val="Hipervnculo"/>
            <w:rFonts w:ascii="Montserrat" w:eastAsia="Montserrat" w:hAnsi="Montserrat" w:cs="Montserrat"/>
            <w:sz w:val="20"/>
            <w:szCs w:val="20"/>
            <w:lang w:val="pt-PT"/>
          </w:rPr>
          <w:t>Majestic</w:t>
        </w:r>
        <w:proofErr w:type="spellEnd"/>
        <w:r w:rsidRPr="000F6635">
          <w:rPr>
            <w:rStyle w:val="Hipervnculo"/>
            <w:rFonts w:ascii="Montserrat" w:eastAsia="Montserrat" w:hAnsi="Montserrat" w:cs="Montserrat"/>
            <w:sz w:val="20"/>
            <w:szCs w:val="20"/>
            <w:lang w:val="pt-PT"/>
          </w:rPr>
          <w:t>,</w:t>
        </w:r>
      </w:hyperlink>
      <w:r w:rsidRPr="00111F52">
        <w:rPr>
          <w:rFonts w:ascii="Montserrat" w:eastAsia="Montserrat" w:hAnsi="Montserrat" w:cs="Montserrat"/>
          <w:color w:val="000000"/>
          <w:sz w:val="20"/>
          <w:szCs w:val="20"/>
          <w:lang w:val="pt-PT"/>
        </w:rPr>
        <w:t xml:space="preserve"> na cidade oceânica de La </w:t>
      </w:r>
      <w:proofErr w:type="spellStart"/>
      <w:r w:rsidRPr="00111F52">
        <w:rPr>
          <w:rFonts w:ascii="Montserrat" w:eastAsia="Montserrat" w:hAnsi="Montserrat" w:cs="Montserrat"/>
          <w:color w:val="000000"/>
          <w:sz w:val="20"/>
          <w:szCs w:val="20"/>
          <w:lang w:val="pt-PT"/>
        </w:rPr>
        <w:t>Baule</w:t>
      </w:r>
      <w:proofErr w:type="spellEnd"/>
      <w:r w:rsidRPr="00111F52">
        <w:rPr>
          <w:rFonts w:ascii="Montserrat" w:eastAsia="Montserrat" w:hAnsi="Montserrat" w:cs="Montserrat"/>
          <w:color w:val="000000"/>
          <w:sz w:val="20"/>
          <w:szCs w:val="20"/>
          <w:lang w:val="pt-PT"/>
        </w:rPr>
        <w:t xml:space="preserve">, em França. O fundador Jean-Marie </w:t>
      </w:r>
      <w:proofErr w:type="spellStart"/>
      <w:r w:rsidRPr="00111F52">
        <w:rPr>
          <w:rFonts w:ascii="Montserrat" w:eastAsia="Montserrat" w:hAnsi="Montserrat" w:cs="Montserrat"/>
          <w:color w:val="000000"/>
          <w:sz w:val="20"/>
          <w:szCs w:val="20"/>
          <w:lang w:val="pt-PT"/>
        </w:rPr>
        <w:t>Pedron</w:t>
      </w:r>
      <w:proofErr w:type="spellEnd"/>
      <w:r w:rsidRPr="00111F52">
        <w:rPr>
          <w:rFonts w:ascii="Montserrat" w:eastAsia="Montserrat" w:hAnsi="Montserrat" w:cs="Montserrat"/>
          <w:color w:val="000000"/>
          <w:sz w:val="20"/>
          <w:szCs w:val="20"/>
          <w:lang w:val="pt-PT"/>
        </w:rPr>
        <w:t xml:space="preserve"> e a sua esposa </w:t>
      </w:r>
      <w:proofErr w:type="spellStart"/>
      <w:r w:rsidRPr="00111F52">
        <w:rPr>
          <w:rFonts w:ascii="Montserrat" w:eastAsia="Montserrat" w:hAnsi="Montserrat" w:cs="Montserrat"/>
          <w:color w:val="000000"/>
          <w:sz w:val="20"/>
          <w:szCs w:val="20"/>
          <w:lang w:val="pt-PT"/>
        </w:rPr>
        <w:t>Valérie</w:t>
      </w:r>
      <w:proofErr w:type="spellEnd"/>
      <w:r w:rsidRPr="00111F52">
        <w:rPr>
          <w:rFonts w:ascii="Montserrat" w:eastAsia="Montserrat" w:hAnsi="Montserrat" w:cs="Montserrat"/>
          <w:color w:val="000000"/>
          <w:sz w:val="20"/>
          <w:szCs w:val="20"/>
          <w:lang w:val="pt-PT"/>
        </w:rPr>
        <w:t xml:space="preserve"> oferecem </w:t>
      </w:r>
      <w:r w:rsidR="00090CD5" w:rsidRPr="00111F52">
        <w:rPr>
          <w:rFonts w:ascii="Montserrat" w:eastAsia="Montserrat" w:hAnsi="Montserrat" w:cs="Montserrat"/>
          <w:color w:val="000000"/>
          <w:sz w:val="20"/>
          <w:szCs w:val="20"/>
          <w:lang w:val="pt-PT"/>
        </w:rPr>
        <w:t xml:space="preserve">aos hóspedes uma </w:t>
      </w:r>
      <w:r w:rsidRPr="00111F52">
        <w:rPr>
          <w:rFonts w:ascii="Montserrat" w:eastAsia="Montserrat" w:hAnsi="Montserrat" w:cs="Montserrat"/>
          <w:color w:val="000000"/>
          <w:sz w:val="20"/>
          <w:szCs w:val="20"/>
          <w:lang w:val="pt-PT"/>
        </w:rPr>
        <w:t xml:space="preserve">visita guiada à sua quinta de algas marinhas, construída nas antigas salinas da sua família, um local que </w:t>
      </w:r>
      <w:r w:rsidR="007E336A">
        <w:rPr>
          <w:rFonts w:ascii="Montserrat" w:eastAsia="Montserrat" w:hAnsi="Montserrat" w:cs="Montserrat"/>
          <w:color w:val="000000"/>
          <w:sz w:val="20"/>
          <w:szCs w:val="20"/>
          <w:lang w:val="pt-PT"/>
        </w:rPr>
        <w:t>é</w:t>
      </w:r>
      <w:r w:rsidRPr="00111F52">
        <w:rPr>
          <w:rFonts w:ascii="Montserrat" w:eastAsia="Montserrat" w:hAnsi="Montserrat" w:cs="Montserrat"/>
          <w:color w:val="000000"/>
          <w:sz w:val="20"/>
          <w:szCs w:val="20"/>
          <w:lang w:val="pt-PT"/>
        </w:rPr>
        <w:t xml:space="preserve"> alimentado pelo mar há mais de 500 anos. La </w:t>
      </w:r>
      <w:proofErr w:type="spellStart"/>
      <w:r w:rsidRPr="00111F52">
        <w:rPr>
          <w:rFonts w:ascii="Montserrat" w:eastAsia="Montserrat" w:hAnsi="Montserrat" w:cs="Montserrat"/>
          <w:i/>
          <w:color w:val="000000"/>
          <w:sz w:val="20"/>
          <w:szCs w:val="20"/>
          <w:lang w:val="pt-PT"/>
        </w:rPr>
        <w:t>Ferme</w:t>
      </w:r>
      <w:proofErr w:type="spellEnd"/>
      <w:r w:rsidRPr="00111F52">
        <w:rPr>
          <w:rFonts w:ascii="Montserrat" w:eastAsia="Montserrat" w:hAnsi="Montserrat" w:cs="Montserrat"/>
          <w:i/>
          <w:color w:val="000000"/>
          <w:sz w:val="20"/>
          <w:szCs w:val="20"/>
          <w:lang w:val="pt-PT"/>
        </w:rPr>
        <w:t xml:space="preserve"> Marine de </w:t>
      </w:r>
      <w:proofErr w:type="spellStart"/>
      <w:r w:rsidRPr="00111F52">
        <w:rPr>
          <w:rFonts w:ascii="Montserrat" w:eastAsia="Montserrat" w:hAnsi="Montserrat" w:cs="Montserrat"/>
          <w:i/>
          <w:color w:val="000000"/>
          <w:sz w:val="20"/>
          <w:szCs w:val="20"/>
          <w:lang w:val="pt-PT"/>
        </w:rPr>
        <w:t>Le</w:t>
      </w:r>
      <w:proofErr w:type="spellEnd"/>
      <w:r w:rsidRPr="00111F52">
        <w:rPr>
          <w:rFonts w:ascii="Montserrat" w:eastAsia="Montserrat" w:hAnsi="Montserrat" w:cs="Montserrat"/>
          <w:i/>
          <w:color w:val="000000"/>
          <w:sz w:val="20"/>
          <w:szCs w:val="20"/>
          <w:lang w:val="pt-PT"/>
        </w:rPr>
        <w:t xml:space="preserve"> </w:t>
      </w:r>
      <w:proofErr w:type="spellStart"/>
      <w:r w:rsidRPr="00111F52">
        <w:rPr>
          <w:rFonts w:ascii="Montserrat" w:eastAsia="Montserrat" w:hAnsi="Montserrat" w:cs="Montserrat"/>
          <w:i/>
          <w:color w:val="000000"/>
          <w:sz w:val="20"/>
          <w:szCs w:val="20"/>
          <w:lang w:val="pt-PT"/>
        </w:rPr>
        <w:t>Croisic</w:t>
      </w:r>
      <w:proofErr w:type="spellEnd"/>
      <w:r w:rsidRPr="00111F52">
        <w:rPr>
          <w:rFonts w:ascii="Montserrat" w:eastAsia="Montserrat" w:hAnsi="Montserrat" w:cs="Montserrat"/>
          <w:i/>
          <w:color w:val="000000"/>
          <w:sz w:val="20"/>
          <w:szCs w:val="20"/>
          <w:lang w:val="pt-PT"/>
        </w:rPr>
        <w:t xml:space="preserve"> </w:t>
      </w:r>
      <w:r w:rsidRPr="00111F52">
        <w:rPr>
          <w:rFonts w:ascii="Montserrat" w:eastAsia="Montserrat" w:hAnsi="Montserrat" w:cs="Montserrat"/>
          <w:color w:val="000000"/>
          <w:sz w:val="20"/>
          <w:szCs w:val="20"/>
          <w:lang w:val="pt-PT"/>
        </w:rPr>
        <w:t xml:space="preserve">é um dos fornecedores favoritos dos melhores chefes de cozinha de toda a França. Depois da apanha de algas, </w:t>
      </w:r>
      <w:r w:rsidR="00090CD5" w:rsidRPr="00111F52">
        <w:rPr>
          <w:rFonts w:ascii="Montserrat" w:eastAsia="Montserrat" w:hAnsi="Montserrat" w:cs="Montserrat"/>
          <w:color w:val="000000"/>
          <w:sz w:val="20"/>
          <w:szCs w:val="20"/>
          <w:lang w:val="pt-PT"/>
        </w:rPr>
        <w:t xml:space="preserve">os convidados </w:t>
      </w:r>
      <w:r w:rsidRPr="00111F52">
        <w:rPr>
          <w:rFonts w:ascii="Montserrat" w:eastAsia="Montserrat" w:hAnsi="Montserrat" w:cs="Montserrat"/>
          <w:color w:val="000000"/>
          <w:sz w:val="20"/>
          <w:szCs w:val="20"/>
          <w:lang w:val="pt-PT"/>
        </w:rPr>
        <w:t xml:space="preserve">aprenderão a fazer caviar de algas, um prato que mistura várias algas cruas e </w:t>
      </w:r>
      <w:r w:rsidRPr="00111F52">
        <w:rPr>
          <w:rFonts w:ascii="Montserrat" w:eastAsia="Montserrat" w:hAnsi="Montserrat" w:cs="Montserrat"/>
          <w:sz w:val="20"/>
          <w:szCs w:val="20"/>
          <w:lang w:val="pt-PT"/>
        </w:rPr>
        <w:t xml:space="preserve">tem intensos </w:t>
      </w:r>
      <w:r w:rsidRPr="00111F52">
        <w:rPr>
          <w:rFonts w:ascii="Montserrat" w:eastAsia="Montserrat" w:hAnsi="Montserrat" w:cs="Montserrat"/>
          <w:color w:val="000000"/>
          <w:sz w:val="20"/>
          <w:szCs w:val="20"/>
          <w:lang w:val="pt-PT"/>
        </w:rPr>
        <w:t>sabores marinhos.</w:t>
      </w:r>
    </w:p>
    <w:p w14:paraId="68596AE1" w14:textId="77777777" w:rsidR="003C3FE6" w:rsidRPr="00111F52" w:rsidRDefault="003C3FE6">
      <w:pPr>
        <w:spacing w:line="276" w:lineRule="auto"/>
        <w:jc w:val="both"/>
        <w:rPr>
          <w:rFonts w:ascii="Montserrat" w:eastAsia="Montserrat" w:hAnsi="Montserrat" w:cs="Montserrat"/>
          <w:sz w:val="20"/>
          <w:szCs w:val="20"/>
          <w:lang w:val="pt-PT"/>
        </w:rPr>
      </w:pPr>
    </w:p>
    <w:p w14:paraId="666ABC21" w14:textId="3EE25CBB"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Aprender a confecionar </w:t>
      </w:r>
      <w:r w:rsidRPr="00111F52">
        <w:rPr>
          <w:rFonts w:ascii="Montserrat" w:eastAsia="Montserrat" w:hAnsi="Montserrat" w:cs="Montserrat"/>
          <w:sz w:val="20"/>
          <w:szCs w:val="20"/>
          <w:lang w:val="pt-PT"/>
        </w:rPr>
        <w:t xml:space="preserve">pastéis </w:t>
      </w:r>
      <w:r w:rsidRPr="00111F52">
        <w:rPr>
          <w:rFonts w:ascii="Montserrat" w:eastAsia="Montserrat" w:hAnsi="Montserrat" w:cs="Montserrat"/>
          <w:color w:val="000000"/>
          <w:sz w:val="20"/>
          <w:szCs w:val="20"/>
          <w:lang w:val="pt-PT"/>
        </w:rPr>
        <w:t xml:space="preserve">de nata, um clássico português, em casa de uma senhora do Porto, é a deliciosa experiência que os viajantes terão a oportunidade de viver graças à recomendação do </w:t>
      </w:r>
      <w:hyperlink r:id="rId15"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Porto Centro Aliados.</w:t>
        </w:r>
      </w:hyperlink>
      <w:r w:rsidRPr="00111F52">
        <w:rPr>
          <w:rFonts w:ascii="Montserrat" w:eastAsia="Montserrat" w:hAnsi="Montserrat" w:cs="Montserrat"/>
          <w:color w:val="000000"/>
          <w:sz w:val="20"/>
          <w:szCs w:val="20"/>
          <w:lang w:val="pt-PT"/>
        </w:rPr>
        <w:t xml:space="preserve"> Poderá conhecer Patrícia, uma amante da cozinha portuguesa que prepara pastéis de nata na sua própria cozinha, no coração do Porto, há muitos anos. Patrícia prepara pratos tradicionais e partilha a sua paixão pela cozinha e receitas portuguesas com os visitantes. Na sua casa típica do Porto, revelará muitos segredos para preparar o melhor pastel de nata do mundo num workshop de pastelaria, onde também partilhará </w:t>
      </w:r>
      <w:r w:rsidR="006954E2">
        <w:rPr>
          <w:rFonts w:ascii="Montserrat" w:eastAsia="Montserrat" w:hAnsi="Montserrat" w:cs="Montserrat"/>
          <w:color w:val="000000"/>
          <w:sz w:val="20"/>
          <w:szCs w:val="20"/>
          <w:lang w:val="pt-PT"/>
        </w:rPr>
        <w:t>histórias</w:t>
      </w:r>
      <w:r w:rsidRPr="00111F52">
        <w:rPr>
          <w:rFonts w:ascii="Montserrat" w:eastAsia="Montserrat" w:hAnsi="Montserrat" w:cs="Montserrat"/>
          <w:color w:val="000000"/>
          <w:sz w:val="20"/>
          <w:szCs w:val="20"/>
          <w:lang w:val="pt-PT"/>
        </w:rPr>
        <w:t xml:space="preserve"> sobre a cultura e a </w:t>
      </w:r>
      <w:r w:rsidR="006954E2">
        <w:rPr>
          <w:rFonts w:ascii="Montserrat" w:eastAsia="Montserrat" w:hAnsi="Montserrat" w:cs="Montserrat"/>
          <w:color w:val="000000"/>
          <w:sz w:val="20"/>
          <w:szCs w:val="20"/>
          <w:lang w:val="pt-PT"/>
        </w:rPr>
        <w:t>H</w:t>
      </w:r>
      <w:r w:rsidRPr="00111F52">
        <w:rPr>
          <w:rFonts w:ascii="Montserrat" w:eastAsia="Montserrat" w:hAnsi="Montserrat" w:cs="Montserrat"/>
          <w:color w:val="000000"/>
          <w:sz w:val="20"/>
          <w:szCs w:val="20"/>
          <w:lang w:val="pt-PT"/>
        </w:rPr>
        <w:t>istória portuguesas.</w:t>
      </w:r>
    </w:p>
    <w:p w14:paraId="16862882" w14:textId="77777777" w:rsidR="00590DD2" w:rsidRPr="00111F52" w:rsidRDefault="00590DD2" w:rsidP="00590DD2">
      <w:pPr>
        <w:pStyle w:val="Prrafodelista"/>
        <w:rPr>
          <w:rFonts w:ascii="Montserrat" w:eastAsia="Montserrat" w:hAnsi="Montserrat" w:cs="Montserrat"/>
          <w:color w:val="000000"/>
          <w:sz w:val="20"/>
          <w:szCs w:val="20"/>
          <w:lang w:val="pt-PT"/>
        </w:rPr>
      </w:pPr>
    </w:p>
    <w:p w14:paraId="27C0302E" w14:textId="711C13D4"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Visite uma quinta galega e aprenda sobre a forma tradicional de fazer queijo na quinta </w:t>
      </w:r>
      <w:proofErr w:type="spellStart"/>
      <w:r w:rsidRPr="00111F52">
        <w:rPr>
          <w:rFonts w:ascii="Montserrat" w:eastAsia="Montserrat" w:hAnsi="Montserrat" w:cs="Montserrat"/>
          <w:color w:val="000000"/>
          <w:sz w:val="20"/>
          <w:szCs w:val="20"/>
          <w:lang w:val="pt-PT"/>
        </w:rPr>
        <w:t>Arqueixal</w:t>
      </w:r>
      <w:proofErr w:type="spellEnd"/>
      <w:r w:rsidRPr="00111F52">
        <w:rPr>
          <w:rFonts w:ascii="Montserrat" w:eastAsia="Montserrat" w:hAnsi="Montserrat" w:cs="Montserrat"/>
          <w:color w:val="000000"/>
          <w:sz w:val="20"/>
          <w:szCs w:val="20"/>
          <w:lang w:val="pt-PT"/>
        </w:rPr>
        <w:t xml:space="preserve">, em Lugo, durante a sua estadia no </w:t>
      </w:r>
      <w:hyperlink r:id="rId16"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Lugo Centro.</w:t>
        </w:r>
      </w:hyperlink>
      <w:r w:rsidRPr="00111F52">
        <w:rPr>
          <w:rFonts w:ascii="Montserrat" w:eastAsia="Montserrat" w:hAnsi="Montserrat" w:cs="Montserrat"/>
          <w:color w:val="000000"/>
          <w:sz w:val="20"/>
          <w:szCs w:val="20"/>
          <w:lang w:val="pt-PT"/>
        </w:rPr>
        <w:t xml:space="preserve"> Esta quinta nasceu com o objetivo de preservar o modo de vida e de produção tradicional. Atualmente, graças ao leite das 35 vacas do seu rebanho, produz dois tipos de queijo e um iogurte que combinam tradições ancestrais e respeito pelo ambiente. </w:t>
      </w:r>
      <w:r w:rsidR="00483294" w:rsidRPr="00111F52">
        <w:rPr>
          <w:rFonts w:ascii="Montserrat" w:eastAsia="Montserrat" w:hAnsi="Montserrat" w:cs="Montserrat"/>
          <w:color w:val="000000"/>
          <w:sz w:val="20"/>
          <w:szCs w:val="20"/>
          <w:lang w:val="pt-PT"/>
        </w:rPr>
        <w:t xml:space="preserve">Os hóspedes </w:t>
      </w:r>
      <w:r w:rsidRPr="00111F52">
        <w:rPr>
          <w:rFonts w:ascii="Montserrat" w:eastAsia="Montserrat" w:hAnsi="Montserrat" w:cs="Montserrat"/>
          <w:color w:val="000000"/>
          <w:sz w:val="20"/>
          <w:szCs w:val="20"/>
          <w:lang w:val="pt-PT"/>
        </w:rPr>
        <w:t xml:space="preserve">podem visitar a aldeia onde se situa a quinta do </w:t>
      </w:r>
      <w:proofErr w:type="spellStart"/>
      <w:r w:rsidRPr="00111F52">
        <w:rPr>
          <w:rFonts w:ascii="Montserrat" w:eastAsia="Montserrat" w:hAnsi="Montserrat" w:cs="Montserrat"/>
          <w:color w:val="000000"/>
          <w:sz w:val="20"/>
          <w:szCs w:val="20"/>
          <w:lang w:val="pt-PT"/>
        </w:rPr>
        <w:t>Arqueixal</w:t>
      </w:r>
      <w:proofErr w:type="spellEnd"/>
      <w:r w:rsidRPr="00111F52">
        <w:rPr>
          <w:rFonts w:ascii="Montserrat" w:eastAsia="Montserrat" w:hAnsi="Montserrat" w:cs="Montserrat"/>
          <w:color w:val="000000"/>
          <w:sz w:val="20"/>
          <w:szCs w:val="20"/>
          <w:lang w:val="pt-PT"/>
        </w:rPr>
        <w:t xml:space="preserve"> e fazer o seu próprio queijo. Terão a oportunidade de descobrir os métodos tradicionais utilizados pela quinta enquanto ouvem as histórias e os costumes da região. Por fim, darão um passeio pela quinta para identificar várias plantas aromáticas.</w:t>
      </w:r>
    </w:p>
    <w:p w14:paraId="71C1049C" w14:textId="77777777" w:rsidR="003C3FE6" w:rsidRPr="00111F52" w:rsidRDefault="003C3FE6">
      <w:pPr>
        <w:spacing w:line="276" w:lineRule="auto"/>
        <w:jc w:val="both"/>
        <w:rPr>
          <w:rFonts w:ascii="Montserrat" w:eastAsia="Montserrat" w:hAnsi="Montserrat" w:cs="Montserrat"/>
          <w:sz w:val="20"/>
          <w:szCs w:val="20"/>
          <w:lang w:val="pt-PT"/>
        </w:rPr>
      </w:pPr>
    </w:p>
    <w:p w14:paraId="130527A9" w14:textId="6F009718"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Aprenda com um mestre pescador tailandês na Praia de </w:t>
      </w:r>
      <w:proofErr w:type="spellStart"/>
      <w:r w:rsidRPr="00111F52">
        <w:rPr>
          <w:rFonts w:ascii="Montserrat" w:eastAsia="Montserrat" w:hAnsi="Montserrat" w:cs="Montserrat"/>
          <w:color w:val="000000"/>
          <w:sz w:val="20"/>
          <w:szCs w:val="20"/>
          <w:lang w:val="pt-PT"/>
        </w:rPr>
        <w:t>Bophut</w:t>
      </w:r>
      <w:proofErr w:type="spellEnd"/>
      <w:r w:rsidRPr="00111F52">
        <w:rPr>
          <w:rFonts w:ascii="Montserrat" w:eastAsia="Montserrat" w:hAnsi="Montserrat" w:cs="Montserrat"/>
          <w:color w:val="000000"/>
          <w:sz w:val="20"/>
          <w:szCs w:val="20"/>
          <w:lang w:val="pt-PT"/>
        </w:rPr>
        <w:t xml:space="preserve">, numa bonita e histórica aldeia piscatória em </w:t>
      </w:r>
      <w:proofErr w:type="spellStart"/>
      <w:r w:rsidRPr="00111F52">
        <w:rPr>
          <w:rFonts w:ascii="Montserrat" w:eastAsia="Montserrat" w:hAnsi="Montserrat" w:cs="Montserrat"/>
          <w:color w:val="000000"/>
          <w:sz w:val="20"/>
          <w:szCs w:val="20"/>
          <w:lang w:val="pt-PT"/>
        </w:rPr>
        <w:t>Koh</w:t>
      </w:r>
      <w:proofErr w:type="spellEnd"/>
      <w:r w:rsidRPr="00111F52">
        <w:rPr>
          <w:rFonts w:ascii="Montserrat" w:eastAsia="Montserrat" w:hAnsi="Montserrat" w:cs="Montserrat"/>
          <w:color w:val="000000"/>
          <w:sz w:val="20"/>
          <w:szCs w:val="20"/>
          <w:lang w:val="pt-PT"/>
        </w:rPr>
        <w:t xml:space="preserve"> </w:t>
      </w:r>
      <w:proofErr w:type="spellStart"/>
      <w:r w:rsidRPr="00111F52">
        <w:rPr>
          <w:rFonts w:ascii="Montserrat" w:eastAsia="Montserrat" w:hAnsi="Montserrat" w:cs="Montserrat"/>
          <w:color w:val="000000"/>
          <w:sz w:val="20"/>
          <w:szCs w:val="20"/>
          <w:lang w:val="pt-PT"/>
        </w:rPr>
        <w:t>Samui</w:t>
      </w:r>
      <w:proofErr w:type="spellEnd"/>
      <w:r w:rsidRPr="00111F52">
        <w:rPr>
          <w:rFonts w:ascii="Montserrat" w:eastAsia="Montserrat" w:hAnsi="Montserrat" w:cs="Montserrat"/>
          <w:color w:val="000000"/>
          <w:sz w:val="20"/>
          <w:szCs w:val="20"/>
          <w:lang w:val="pt-PT"/>
        </w:rPr>
        <w:t xml:space="preserve">, Tailândia, durante uma estadia no </w:t>
      </w:r>
      <w:hyperlink r:id="rId17"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w:t>
        </w:r>
        <w:proofErr w:type="spellStart"/>
        <w:r w:rsidRPr="000F6635">
          <w:rPr>
            <w:rStyle w:val="Hipervnculo"/>
            <w:rFonts w:ascii="Montserrat" w:eastAsia="Montserrat" w:hAnsi="Montserrat" w:cs="Montserrat"/>
            <w:sz w:val="20"/>
            <w:szCs w:val="20"/>
            <w:lang w:val="pt-PT"/>
          </w:rPr>
          <w:t>Samui</w:t>
        </w:r>
        <w:proofErr w:type="spellEnd"/>
        <w:r w:rsidRPr="000F6635">
          <w:rPr>
            <w:rStyle w:val="Hipervnculo"/>
            <w:rFonts w:ascii="Montserrat" w:eastAsia="Montserrat" w:hAnsi="Montserrat" w:cs="Montserrat"/>
            <w:sz w:val="20"/>
            <w:szCs w:val="20"/>
            <w:lang w:val="pt-PT"/>
          </w:rPr>
          <w:t xml:space="preserve"> </w:t>
        </w:r>
        <w:proofErr w:type="spellStart"/>
        <w:r w:rsidRPr="000F6635">
          <w:rPr>
            <w:rStyle w:val="Hipervnculo"/>
            <w:rFonts w:ascii="Montserrat" w:eastAsia="Montserrat" w:hAnsi="Montserrat" w:cs="Montserrat"/>
            <w:sz w:val="20"/>
            <w:szCs w:val="20"/>
            <w:lang w:val="pt-PT"/>
          </w:rPr>
          <w:t>Chaweng</w:t>
        </w:r>
        <w:proofErr w:type="spellEnd"/>
        <w:r w:rsidRPr="000F6635">
          <w:rPr>
            <w:rStyle w:val="Hipervnculo"/>
            <w:rFonts w:ascii="Montserrat" w:eastAsia="Montserrat" w:hAnsi="Montserrat" w:cs="Montserrat"/>
            <w:sz w:val="20"/>
            <w:szCs w:val="20"/>
            <w:lang w:val="pt-PT"/>
          </w:rPr>
          <w:t xml:space="preserve"> Tana.</w:t>
        </w:r>
      </w:hyperlink>
      <w:r w:rsidRPr="00111F52">
        <w:rPr>
          <w:rFonts w:ascii="Montserrat" w:eastAsia="Montserrat" w:hAnsi="Montserrat" w:cs="Montserrat"/>
          <w:color w:val="000000"/>
          <w:sz w:val="20"/>
          <w:szCs w:val="20"/>
          <w:lang w:val="pt-PT"/>
        </w:rPr>
        <w:t xml:space="preserve"> </w:t>
      </w:r>
      <w:r w:rsidR="00090CD5" w:rsidRPr="00111F52">
        <w:rPr>
          <w:rFonts w:ascii="Montserrat" w:eastAsia="Montserrat" w:hAnsi="Montserrat" w:cs="Montserrat"/>
          <w:color w:val="000000"/>
          <w:sz w:val="20"/>
          <w:szCs w:val="20"/>
          <w:lang w:val="pt-PT"/>
        </w:rPr>
        <w:t xml:space="preserve">Os hóspedes </w:t>
      </w:r>
      <w:r w:rsidRPr="00111F52">
        <w:rPr>
          <w:rFonts w:ascii="Montserrat" w:eastAsia="Montserrat" w:hAnsi="Montserrat" w:cs="Montserrat"/>
          <w:color w:val="000000"/>
          <w:sz w:val="20"/>
          <w:szCs w:val="20"/>
          <w:lang w:val="pt-PT"/>
        </w:rPr>
        <w:t xml:space="preserve">têm a oportunidade de conhecer o Sr. </w:t>
      </w:r>
      <w:proofErr w:type="spellStart"/>
      <w:r w:rsidRPr="00111F52">
        <w:rPr>
          <w:rFonts w:ascii="Montserrat" w:eastAsia="Montserrat" w:hAnsi="Montserrat" w:cs="Montserrat"/>
          <w:color w:val="000000"/>
          <w:sz w:val="20"/>
          <w:szCs w:val="20"/>
          <w:lang w:val="pt-PT"/>
        </w:rPr>
        <w:t>Arwae</w:t>
      </w:r>
      <w:proofErr w:type="spellEnd"/>
      <w:r w:rsidRPr="00111F52">
        <w:rPr>
          <w:rFonts w:ascii="Montserrat" w:eastAsia="Montserrat" w:hAnsi="Montserrat" w:cs="Montserrat"/>
          <w:color w:val="000000"/>
          <w:sz w:val="20"/>
          <w:szCs w:val="20"/>
          <w:lang w:val="pt-PT"/>
        </w:rPr>
        <w:t xml:space="preserve"> </w:t>
      </w:r>
      <w:proofErr w:type="spellStart"/>
      <w:r w:rsidRPr="00111F52">
        <w:rPr>
          <w:rFonts w:ascii="Montserrat" w:eastAsia="Montserrat" w:hAnsi="Montserrat" w:cs="Montserrat"/>
          <w:color w:val="000000"/>
          <w:sz w:val="20"/>
          <w:szCs w:val="20"/>
          <w:lang w:val="pt-PT"/>
        </w:rPr>
        <w:t>Lermae</w:t>
      </w:r>
      <w:proofErr w:type="spellEnd"/>
      <w:r w:rsidRPr="00111F52">
        <w:rPr>
          <w:rFonts w:ascii="Montserrat" w:eastAsia="Montserrat" w:hAnsi="Montserrat" w:cs="Montserrat"/>
          <w:color w:val="000000"/>
          <w:sz w:val="20"/>
          <w:szCs w:val="20"/>
          <w:lang w:val="pt-PT"/>
        </w:rPr>
        <w:t xml:space="preserve">, um nativo de </w:t>
      </w:r>
      <w:proofErr w:type="spellStart"/>
      <w:r w:rsidRPr="00111F52">
        <w:rPr>
          <w:rFonts w:ascii="Montserrat" w:eastAsia="Montserrat" w:hAnsi="Montserrat" w:cs="Montserrat"/>
          <w:color w:val="000000"/>
          <w:sz w:val="20"/>
          <w:szCs w:val="20"/>
          <w:lang w:val="pt-PT"/>
        </w:rPr>
        <w:t>Koh</w:t>
      </w:r>
      <w:proofErr w:type="spellEnd"/>
      <w:r w:rsidRPr="00111F52">
        <w:rPr>
          <w:rFonts w:ascii="Montserrat" w:eastAsia="Montserrat" w:hAnsi="Montserrat" w:cs="Montserrat"/>
          <w:color w:val="000000"/>
          <w:sz w:val="20"/>
          <w:szCs w:val="20"/>
          <w:lang w:val="pt-PT"/>
        </w:rPr>
        <w:t xml:space="preserve"> </w:t>
      </w:r>
      <w:proofErr w:type="spellStart"/>
      <w:r w:rsidRPr="00111F52">
        <w:rPr>
          <w:rFonts w:ascii="Montserrat" w:eastAsia="Montserrat" w:hAnsi="Montserrat" w:cs="Montserrat"/>
          <w:color w:val="000000"/>
          <w:sz w:val="20"/>
          <w:szCs w:val="20"/>
          <w:lang w:val="pt-PT"/>
        </w:rPr>
        <w:t>Samui</w:t>
      </w:r>
      <w:proofErr w:type="spellEnd"/>
      <w:r w:rsidRPr="00111F52">
        <w:rPr>
          <w:rFonts w:ascii="Montserrat" w:eastAsia="Montserrat" w:hAnsi="Montserrat" w:cs="Montserrat"/>
          <w:color w:val="000000"/>
          <w:sz w:val="20"/>
          <w:szCs w:val="20"/>
          <w:lang w:val="pt-PT"/>
        </w:rPr>
        <w:t xml:space="preserve"> com 80 anos de idade, que partilha os seus conhecimentos sobre as antigas tradições de pesca para ajudar a comunidade. Depois de um passeio pelo animado mercado noturno, </w:t>
      </w:r>
      <w:r w:rsidR="00090CD5" w:rsidRPr="00111F52">
        <w:rPr>
          <w:rFonts w:ascii="Montserrat" w:eastAsia="Montserrat" w:hAnsi="Montserrat" w:cs="Montserrat"/>
          <w:color w:val="000000"/>
          <w:sz w:val="20"/>
          <w:szCs w:val="20"/>
          <w:lang w:val="pt-PT"/>
        </w:rPr>
        <w:t xml:space="preserve">os hóspedes </w:t>
      </w:r>
      <w:r w:rsidRPr="00111F52">
        <w:rPr>
          <w:rFonts w:ascii="Montserrat" w:eastAsia="Montserrat" w:hAnsi="Montserrat" w:cs="Montserrat"/>
          <w:color w:val="000000"/>
          <w:sz w:val="20"/>
          <w:szCs w:val="20"/>
          <w:lang w:val="pt-PT"/>
        </w:rPr>
        <w:t xml:space="preserve">desfrutam de um sumptuoso jantar de marisco no Restaurante </w:t>
      </w:r>
      <w:proofErr w:type="spellStart"/>
      <w:r w:rsidRPr="00111F52">
        <w:rPr>
          <w:rFonts w:ascii="Montserrat" w:eastAsia="Montserrat" w:hAnsi="Montserrat" w:cs="Montserrat"/>
          <w:color w:val="000000"/>
          <w:sz w:val="20"/>
          <w:szCs w:val="20"/>
          <w:lang w:val="pt-PT"/>
        </w:rPr>
        <w:t>Auan</w:t>
      </w:r>
      <w:proofErr w:type="spellEnd"/>
      <w:r w:rsidRPr="00111F52">
        <w:rPr>
          <w:rFonts w:ascii="Montserrat" w:eastAsia="Montserrat" w:hAnsi="Montserrat" w:cs="Montserrat"/>
          <w:color w:val="000000"/>
          <w:sz w:val="20"/>
          <w:szCs w:val="20"/>
          <w:lang w:val="pt-PT"/>
        </w:rPr>
        <w:t xml:space="preserve"> Tai, que oferece um autêntico menu de degustação "do mar para a mesa".</w:t>
      </w:r>
    </w:p>
    <w:p w14:paraId="262EB4B3" w14:textId="77777777" w:rsidR="003C3FE6" w:rsidRPr="00111F52" w:rsidRDefault="003C3FE6">
      <w:pPr>
        <w:spacing w:line="276" w:lineRule="auto"/>
        <w:jc w:val="both"/>
        <w:rPr>
          <w:rFonts w:ascii="Montserrat" w:eastAsia="Montserrat" w:hAnsi="Montserrat" w:cs="Montserrat"/>
          <w:sz w:val="20"/>
          <w:szCs w:val="20"/>
          <w:lang w:val="pt-PT"/>
        </w:rPr>
      </w:pPr>
    </w:p>
    <w:p w14:paraId="47CF34CB" w14:textId="5E9CE1E9"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Prepare uma autêntica paella espanhola com alojamento no </w:t>
      </w:r>
      <w:hyperlink r:id="rId18"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Benidorm,</w:t>
        </w:r>
      </w:hyperlink>
      <w:r w:rsidRPr="00111F52">
        <w:rPr>
          <w:rFonts w:ascii="Montserrat" w:eastAsia="Montserrat" w:hAnsi="Montserrat" w:cs="Montserrat"/>
          <w:color w:val="000000"/>
          <w:sz w:val="20"/>
          <w:szCs w:val="20"/>
          <w:lang w:val="pt-PT"/>
        </w:rPr>
        <w:t xml:space="preserve"> na Costa </w:t>
      </w:r>
      <w:proofErr w:type="spellStart"/>
      <w:r w:rsidRPr="00111F52">
        <w:rPr>
          <w:rFonts w:ascii="Montserrat" w:eastAsia="Montserrat" w:hAnsi="Montserrat" w:cs="Montserrat"/>
          <w:color w:val="000000"/>
          <w:sz w:val="20"/>
          <w:szCs w:val="20"/>
          <w:lang w:val="pt-PT"/>
        </w:rPr>
        <w:t>Blanca</w:t>
      </w:r>
      <w:proofErr w:type="spellEnd"/>
      <w:r w:rsidRPr="00111F52">
        <w:rPr>
          <w:rFonts w:ascii="Montserrat" w:eastAsia="Montserrat" w:hAnsi="Montserrat" w:cs="Montserrat"/>
          <w:color w:val="000000"/>
          <w:sz w:val="20"/>
          <w:szCs w:val="20"/>
          <w:lang w:val="pt-PT"/>
        </w:rPr>
        <w:t xml:space="preserve">, na Comunidade Valenciana. No Molino Roca, o restaurante que pertence aos mundialmente famosos produtores de arroz, </w:t>
      </w:r>
      <w:r w:rsidR="00090CD5" w:rsidRPr="00111F52">
        <w:rPr>
          <w:rFonts w:ascii="Montserrat" w:eastAsia="Montserrat" w:hAnsi="Montserrat" w:cs="Montserrat"/>
          <w:color w:val="000000"/>
          <w:sz w:val="20"/>
          <w:szCs w:val="20"/>
          <w:lang w:val="pt-PT"/>
        </w:rPr>
        <w:t xml:space="preserve">os hóspedes </w:t>
      </w:r>
      <w:r w:rsidRPr="00111F52">
        <w:rPr>
          <w:rFonts w:ascii="Montserrat" w:eastAsia="Montserrat" w:hAnsi="Montserrat" w:cs="Montserrat"/>
          <w:color w:val="000000"/>
          <w:sz w:val="20"/>
          <w:szCs w:val="20"/>
          <w:lang w:val="pt-PT"/>
        </w:rPr>
        <w:t xml:space="preserve">podem participar numa aula de mestre na preparação da autêntica paella. A equipa culinária do Molino Roca prepara este famoso prato todos os dias ao mais puro estilo valenciano, tanto para os habitantes locais como para os visitantes. Um workshop privado oferecerá uma demonstração prática da paella, juntamente com uma aula sobre sangria, o famoso cocktail espanhol feito com vinho tinto ou branco e fruta fresca. </w:t>
      </w:r>
    </w:p>
    <w:p w14:paraId="1D27CC67" w14:textId="77777777" w:rsidR="003C3FE6" w:rsidRPr="00111F52" w:rsidRDefault="003C3FE6">
      <w:pPr>
        <w:spacing w:line="276" w:lineRule="auto"/>
        <w:jc w:val="both"/>
        <w:rPr>
          <w:rFonts w:ascii="Montserrat" w:eastAsia="Montserrat" w:hAnsi="Montserrat" w:cs="Montserrat"/>
          <w:sz w:val="20"/>
          <w:szCs w:val="20"/>
          <w:lang w:val="pt-PT"/>
        </w:rPr>
      </w:pPr>
    </w:p>
    <w:p w14:paraId="732924A3" w14:textId="17C71510"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Desfrute das tradições japonesas com uma deliciosa experiência de </w:t>
      </w:r>
      <w:proofErr w:type="spellStart"/>
      <w:r w:rsidRPr="00111F52">
        <w:rPr>
          <w:rFonts w:ascii="Montserrat" w:eastAsia="Montserrat" w:hAnsi="Montserrat" w:cs="Montserrat"/>
          <w:color w:val="000000"/>
          <w:sz w:val="20"/>
          <w:szCs w:val="20"/>
          <w:lang w:val="pt-PT"/>
        </w:rPr>
        <w:t>wagyu</w:t>
      </w:r>
      <w:proofErr w:type="spellEnd"/>
      <w:r w:rsidRPr="00111F52">
        <w:rPr>
          <w:rFonts w:ascii="Montserrat" w:eastAsia="Montserrat" w:hAnsi="Montserrat" w:cs="Montserrat"/>
          <w:color w:val="000000"/>
          <w:sz w:val="20"/>
          <w:szCs w:val="20"/>
          <w:lang w:val="pt-PT"/>
        </w:rPr>
        <w:t xml:space="preserve"> e saqué enquanto estiver alojado no </w:t>
      </w:r>
      <w:hyperlink r:id="rId19"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Kyoto Station.</w:t>
        </w:r>
      </w:hyperlink>
      <w:r w:rsidRPr="00111F52">
        <w:rPr>
          <w:rFonts w:ascii="Montserrat" w:eastAsia="Montserrat" w:hAnsi="Montserrat" w:cs="Montserrat"/>
          <w:color w:val="000000"/>
          <w:sz w:val="20"/>
          <w:szCs w:val="20"/>
          <w:lang w:val="pt-PT"/>
        </w:rPr>
        <w:t xml:space="preserve"> Localizado no coração do famoso bairro de </w:t>
      </w:r>
      <w:proofErr w:type="spellStart"/>
      <w:r w:rsidRPr="00111F52">
        <w:rPr>
          <w:rFonts w:ascii="Montserrat" w:eastAsia="Montserrat" w:hAnsi="Montserrat" w:cs="Montserrat"/>
          <w:color w:val="000000"/>
          <w:sz w:val="20"/>
          <w:szCs w:val="20"/>
          <w:lang w:val="pt-PT"/>
        </w:rPr>
        <w:t>Gion</w:t>
      </w:r>
      <w:proofErr w:type="spellEnd"/>
      <w:r w:rsidRPr="00111F52">
        <w:rPr>
          <w:rFonts w:ascii="Montserrat" w:eastAsia="Montserrat" w:hAnsi="Montserrat" w:cs="Montserrat"/>
          <w:color w:val="000000"/>
          <w:sz w:val="20"/>
          <w:szCs w:val="20"/>
          <w:lang w:val="pt-PT"/>
        </w:rPr>
        <w:t xml:space="preserve">, em Quioto, um dos mais genuínos bairros </w:t>
      </w:r>
      <w:proofErr w:type="spellStart"/>
      <w:r w:rsidRPr="00111F52">
        <w:rPr>
          <w:rFonts w:ascii="Montserrat" w:eastAsia="Montserrat" w:hAnsi="Montserrat" w:cs="Montserrat"/>
          <w:i/>
          <w:color w:val="000000"/>
          <w:sz w:val="20"/>
          <w:szCs w:val="20"/>
          <w:lang w:val="pt-PT"/>
        </w:rPr>
        <w:t>geiko</w:t>
      </w:r>
      <w:proofErr w:type="spellEnd"/>
      <w:r w:rsidRPr="00111F52">
        <w:rPr>
          <w:rFonts w:ascii="Montserrat" w:eastAsia="Montserrat" w:hAnsi="Montserrat" w:cs="Montserrat"/>
          <w:i/>
          <w:color w:val="000000"/>
          <w:sz w:val="20"/>
          <w:szCs w:val="20"/>
          <w:lang w:val="pt-PT"/>
        </w:rPr>
        <w:t xml:space="preserve"> </w:t>
      </w:r>
      <w:r w:rsidRPr="00111F52">
        <w:rPr>
          <w:rFonts w:ascii="Montserrat" w:eastAsia="Montserrat" w:hAnsi="Montserrat" w:cs="Montserrat"/>
          <w:color w:val="000000"/>
          <w:sz w:val="20"/>
          <w:szCs w:val="20"/>
          <w:lang w:val="pt-PT"/>
        </w:rPr>
        <w:t xml:space="preserve">do país, o </w:t>
      </w:r>
      <w:proofErr w:type="spellStart"/>
      <w:r w:rsidRPr="00111F52">
        <w:rPr>
          <w:rFonts w:ascii="Montserrat" w:eastAsia="Montserrat" w:hAnsi="Montserrat" w:cs="Montserrat"/>
          <w:color w:val="000000"/>
          <w:sz w:val="20"/>
          <w:szCs w:val="20"/>
          <w:lang w:val="pt-PT"/>
        </w:rPr>
        <w:t>Ryotei</w:t>
      </w:r>
      <w:proofErr w:type="spellEnd"/>
      <w:r w:rsidRPr="00111F52">
        <w:rPr>
          <w:rFonts w:ascii="Montserrat" w:eastAsia="Montserrat" w:hAnsi="Montserrat" w:cs="Montserrat"/>
          <w:color w:val="000000"/>
          <w:sz w:val="20"/>
          <w:szCs w:val="20"/>
          <w:lang w:val="pt-PT"/>
        </w:rPr>
        <w:t xml:space="preserve"> Bungo está alojado num edifício classificado como património histórico que dá o mote para uma noite de história e cultura. Os convidados serão brindados com porções de vários pratos da melhor carne de vaca </w:t>
      </w:r>
      <w:proofErr w:type="spellStart"/>
      <w:r w:rsidRPr="00111F52">
        <w:rPr>
          <w:rFonts w:ascii="Montserrat" w:eastAsia="Montserrat" w:hAnsi="Montserrat" w:cs="Montserrat"/>
          <w:color w:val="000000"/>
          <w:sz w:val="20"/>
          <w:szCs w:val="20"/>
          <w:lang w:val="pt-PT"/>
        </w:rPr>
        <w:t>wagyu</w:t>
      </w:r>
      <w:proofErr w:type="spellEnd"/>
      <w:r w:rsidRPr="00111F52">
        <w:rPr>
          <w:rFonts w:ascii="Montserrat" w:eastAsia="Montserrat" w:hAnsi="Montserrat" w:cs="Montserrat"/>
          <w:color w:val="000000"/>
          <w:sz w:val="20"/>
          <w:szCs w:val="20"/>
          <w:lang w:val="pt-PT"/>
        </w:rPr>
        <w:t xml:space="preserve"> e combinações perfeitas </w:t>
      </w:r>
      <w:r w:rsidRPr="00111F52">
        <w:rPr>
          <w:rFonts w:ascii="Montserrat" w:eastAsia="Montserrat" w:hAnsi="Montserrat" w:cs="Montserrat"/>
          <w:color w:val="000000"/>
          <w:sz w:val="20"/>
          <w:szCs w:val="20"/>
          <w:lang w:val="pt-PT"/>
        </w:rPr>
        <w:lastRenderedPageBreak/>
        <w:t>de saqué, enquanto desfrutam de uma atuação hipnotizante de um</w:t>
      </w:r>
      <w:r w:rsidR="00E66D79">
        <w:rPr>
          <w:rFonts w:ascii="Montserrat" w:eastAsia="Montserrat" w:hAnsi="Montserrat" w:cs="Montserrat"/>
          <w:color w:val="000000"/>
          <w:sz w:val="20"/>
          <w:szCs w:val="20"/>
          <w:lang w:val="pt-PT"/>
        </w:rPr>
        <w:t>a</w:t>
      </w:r>
      <w:r w:rsidRPr="00111F52">
        <w:rPr>
          <w:rFonts w:ascii="Montserrat" w:eastAsia="Montserrat" w:hAnsi="Montserrat" w:cs="Montserrat"/>
          <w:color w:val="000000"/>
          <w:sz w:val="20"/>
          <w:szCs w:val="20"/>
          <w:lang w:val="pt-PT"/>
        </w:rPr>
        <w:t xml:space="preserve"> autêntic</w:t>
      </w:r>
      <w:r w:rsidR="00E66D79">
        <w:rPr>
          <w:rFonts w:ascii="Montserrat" w:eastAsia="Montserrat" w:hAnsi="Montserrat" w:cs="Montserrat"/>
          <w:color w:val="000000"/>
          <w:sz w:val="20"/>
          <w:szCs w:val="20"/>
          <w:lang w:val="pt-PT"/>
        </w:rPr>
        <w:t>a</w:t>
      </w:r>
      <w:r w:rsidRPr="00111F52">
        <w:rPr>
          <w:rFonts w:ascii="Montserrat" w:eastAsia="Montserrat" w:hAnsi="Montserrat" w:cs="Montserrat"/>
          <w:color w:val="000000"/>
          <w:sz w:val="20"/>
          <w:szCs w:val="20"/>
          <w:lang w:val="pt-PT"/>
        </w:rPr>
        <w:t xml:space="preserve"> </w:t>
      </w:r>
      <w:proofErr w:type="spellStart"/>
      <w:r w:rsidRPr="00111F52">
        <w:rPr>
          <w:rFonts w:ascii="Montserrat" w:eastAsia="Montserrat" w:hAnsi="Montserrat" w:cs="Montserrat"/>
          <w:i/>
          <w:color w:val="000000"/>
          <w:sz w:val="20"/>
          <w:szCs w:val="20"/>
          <w:lang w:val="pt-PT"/>
        </w:rPr>
        <w:t>geiko</w:t>
      </w:r>
      <w:proofErr w:type="spellEnd"/>
      <w:r w:rsidRPr="00111F52">
        <w:rPr>
          <w:rFonts w:ascii="Montserrat" w:eastAsia="Montserrat" w:hAnsi="Montserrat" w:cs="Montserrat"/>
          <w:i/>
          <w:color w:val="000000"/>
          <w:sz w:val="20"/>
          <w:szCs w:val="20"/>
          <w:lang w:val="pt-PT"/>
        </w:rPr>
        <w:t xml:space="preserve"> </w:t>
      </w:r>
      <w:r w:rsidRPr="00111F52">
        <w:rPr>
          <w:rFonts w:ascii="Montserrat" w:eastAsia="Montserrat" w:hAnsi="Montserrat" w:cs="Montserrat"/>
          <w:color w:val="000000"/>
          <w:sz w:val="20"/>
          <w:szCs w:val="20"/>
          <w:lang w:val="pt-PT"/>
        </w:rPr>
        <w:t xml:space="preserve">e </w:t>
      </w:r>
      <w:proofErr w:type="spellStart"/>
      <w:r w:rsidRPr="00111F52">
        <w:rPr>
          <w:rFonts w:ascii="Montserrat" w:eastAsia="Montserrat" w:hAnsi="Montserrat" w:cs="Montserrat"/>
          <w:i/>
          <w:color w:val="000000"/>
          <w:sz w:val="20"/>
          <w:szCs w:val="20"/>
          <w:lang w:val="pt-PT"/>
        </w:rPr>
        <w:t>maiko</w:t>
      </w:r>
      <w:proofErr w:type="spellEnd"/>
      <w:r w:rsidRPr="00111F52">
        <w:rPr>
          <w:rFonts w:ascii="Montserrat" w:eastAsia="Montserrat" w:hAnsi="Montserrat" w:cs="Montserrat"/>
          <w:color w:val="000000"/>
          <w:sz w:val="20"/>
          <w:szCs w:val="20"/>
          <w:lang w:val="pt-PT"/>
        </w:rPr>
        <w:t>.</w:t>
      </w:r>
    </w:p>
    <w:p w14:paraId="1B854669" w14:textId="77777777" w:rsidR="003C3FE6" w:rsidRPr="00111F52" w:rsidRDefault="003C3FE6">
      <w:pPr>
        <w:pBdr>
          <w:top w:val="nil"/>
          <w:left w:val="nil"/>
          <w:bottom w:val="nil"/>
          <w:right w:val="nil"/>
          <w:between w:val="nil"/>
        </w:pBdr>
        <w:spacing w:line="276" w:lineRule="auto"/>
        <w:ind w:left="720"/>
        <w:jc w:val="both"/>
        <w:rPr>
          <w:rFonts w:ascii="Montserrat" w:eastAsia="Montserrat" w:hAnsi="Montserrat" w:cs="Montserrat"/>
          <w:color w:val="000000"/>
          <w:sz w:val="20"/>
          <w:szCs w:val="20"/>
          <w:lang w:val="pt-PT"/>
        </w:rPr>
      </w:pPr>
    </w:p>
    <w:p w14:paraId="0C6F79B4" w14:textId="398FF70E"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Criando a sua própria mistura de café indonésio durante uma estadia no </w:t>
      </w:r>
      <w:hyperlink r:id="rId20">
        <w:proofErr w:type="spellStart"/>
        <w:r w:rsidRPr="00111F52">
          <w:rPr>
            <w:rFonts w:ascii="Montserrat" w:eastAsia="Montserrat" w:hAnsi="Montserrat" w:cs="Montserrat"/>
            <w:color w:val="0563C1"/>
            <w:sz w:val="20"/>
            <w:szCs w:val="20"/>
            <w:u w:val="single"/>
            <w:lang w:val="pt-PT"/>
          </w:rPr>
          <w:t>Mercure</w:t>
        </w:r>
        <w:proofErr w:type="spellEnd"/>
        <w:r w:rsidRPr="00111F52">
          <w:rPr>
            <w:rFonts w:ascii="Montserrat" w:eastAsia="Montserrat" w:hAnsi="Montserrat" w:cs="Montserrat"/>
            <w:color w:val="0563C1"/>
            <w:sz w:val="20"/>
            <w:szCs w:val="20"/>
            <w:u w:val="single"/>
            <w:lang w:val="pt-PT"/>
          </w:rPr>
          <w:t xml:space="preserve"> Tangerang BSD </w:t>
        </w:r>
        <w:proofErr w:type="spellStart"/>
        <w:r w:rsidRPr="00111F52">
          <w:rPr>
            <w:rFonts w:ascii="Montserrat" w:eastAsia="Montserrat" w:hAnsi="Montserrat" w:cs="Montserrat"/>
            <w:color w:val="0563C1"/>
            <w:sz w:val="20"/>
            <w:szCs w:val="20"/>
            <w:u w:val="single"/>
            <w:lang w:val="pt-PT"/>
          </w:rPr>
          <w:t>City</w:t>
        </w:r>
        <w:proofErr w:type="spellEnd"/>
        <w:r w:rsidRPr="00111F52">
          <w:rPr>
            <w:rFonts w:ascii="Montserrat" w:eastAsia="Montserrat" w:hAnsi="Montserrat" w:cs="Montserrat"/>
            <w:color w:val="0563C1"/>
            <w:sz w:val="20"/>
            <w:szCs w:val="20"/>
            <w:u w:val="single"/>
            <w:lang w:val="pt-PT"/>
          </w:rPr>
          <w:t>,</w:t>
        </w:r>
      </w:hyperlink>
      <w:r w:rsidRPr="00111F52">
        <w:rPr>
          <w:rFonts w:ascii="Montserrat" w:eastAsia="Montserrat" w:hAnsi="Montserrat" w:cs="Montserrat"/>
          <w:color w:val="000000"/>
          <w:sz w:val="20"/>
          <w:szCs w:val="20"/>
          <w:lang w:val="pt-PT"/>
        </w:rPr>
        <w:t xml:space="preserve"> no ambiente sereno do jardim </w:t>
      </w:r>
      <w:proofErr w:type="spellStart"/>
      <w:r w:rsidRPr="00111F52">
        <w:rPr>
          <w:rFonts w:ascii="Montserrat" w:eastAsia="Montserrat" w:hAnsi="Montserrat" w:cs="Montserrat"/>
          <w:color w:val="000000"/>
          <w:sz w:val="20"/>
          <w:szCs w:val="20"/>
          <w:lang w:val="pt-PT"/>
        </w:rPr>
        <w:t>Kopi</w:t>
      </w:r>
      <w:proofErr w:type="spellEnd"/>
      <w:r w:rsidRPr="00111F52">
        <w:rPr>
          <w:rFonts w:ascii="Montserrat" w:eastAsia="Montserrat" w:hAnsi="Montserrat" w:cs="Montserrat"/>
          <w:color w:val="000000"/>
          <w:sz w:val="20"/>
          <w:szCs w:val="20"/>
          <w:lang w:val="pt-PT"/>
        </w:rPr>
        <w:t xml:space="preserve"> </w:t>
      </w:r>
      <w:proofErr w:type="spellStart"/>
      <w:r w:rsidRPr="00111F52">
        <w:rPr>
          <w:rFonts w:ascii="Montserrat" w:eastAsia="Montserrat" w:hAnsi="Montserrat" w:cs="Montserrat"/>
          <w:color w:val="000000"/>
          <w:sz w:val="20"/>
          <w:szCs w:val="20"/>
          <w:lang w:val="pt-PT"/>
        </w:rPr>
        <w:t>Kebon</w:t>
      </w:r>
      <w:proofErr w:type="spellEnd"/>
      <w:r w:rsidRPr="00111F52">
        <w:rPr>
          <w:rFonts w:ascii="Montserrat" w:eastAsia="Montserrat" w:hAnsi="Montserrat" w:cs="Montserrat"/>
          <w:color w:val="000000"/>
          <w:sz w:val="20"/>
          <w:szCs w:val="20"/>
          <w:lang w:val="pt-PT"/>
        </w:rPr>
        <w:t xml:space="preserve"> Kita, </w:t>
      </w:r>
      <w:r w:rsidRPr="00111F52">
        <w:rPr>
          <w:rFonts w:ascii="Montserrat" w:eastAsia="Montserrat" w:hAnsi="Montserrat" w:cs="Montserrat"/>
          <w:i/>
          <w:color w:val="000000"/>
          <w:sz w:val="20"/>
          <w:szCs w:val="20"/>
          <w:lang w:val="pt-PT"/>
        </w:rPr>
        <w:t xml:space="preserve">os fãs de </w:t>
      </w:r>
      <w:r w:rsidRPr="00111F52">
        <w:rPr>
          <w:rFonts w:ascii="Montserrat" w:eastAsia="Montserrat" w:hAnsi="Montserrat" w:cs="Montserrat"/>
          <w:color w:val="000000"/>
          <w:sz w:val="20"/>
          <w:szCs w:val="20"/>
          <w:lang w:val="pt-PT"/>
        </w:rPr>
        <w:t xml:space="preserve">café são convidados a mergulhar na arte de misturar os seus próprios sabores de café personalizados com um workshop privado orientado por </w:t>
      </w:r>
      <w:proofErr w:type="spellStart"/>
      <w:r w:rsidRPr="00111F52">
        <w:rPr>
          <w:rFonts w:ascii="Montserrat" w:eastAsia="Montserrat" w:hAnsi="Montserrat" w:cs="Montserrat"/>
          <w:color w:val="000000"/>
          <w:sz w:val="20"/>
          <w:szCs w:val="20"/>
          <w:lang w:val="pt-PT"/>
        </w:rPr>
        <w:t>baristas</w:t>
      </w:r>
      <w:proofErr w:type="spellEnd"/>
      <w:r w:rsidRPr="00111F52">
        <w:rPr>
          <w:rFonts w:ascii="Montserrat" w:eastAsia="Montserrat" w:hAnsi="Montserrat" w:cs="Montserrat"/>
          <w:color w:val="000000"/>
          <w:sz w:val="20"/>
          <w:szCs w:val="20"/>
          <w:lang w:val="pt-PT"/>
        </w:rPr>
        <w:t xml:space="preserve"> especializados. Os convidados ficarão a conhecer os diferentes tipos de grãos de café locais, aprenderão as características distintivas de cada um e experimentarão as proporções para criar uma mistura única. Serão servidos aperitivos ligeiros juntamente com as criações finais de café.</w:t>
      </w:r>
    </w:p>
    <w:p w14:paraId="688EC29D" w14:textId="77777777" w:rsidR="00590DD2" w:rsidRPr="00111F52" w:rsidRDefault="00590DD2" w:rsidP="00590DD2">
      <w:pPr>
        <w:pStyle w:val="Prrafodelista"/>
        <w:rPr>
          <w:rFonts w:ascii="Montserrat" w:eastAsia="Montserrat" w:hAnsi="Montserrat" w:cs="Montserrat"/>
          <w:color w:val="000000"/>
          <w:sz w:val="20"/>
          <w:szCs w:val="20"/>
          <w:lang w:val="pt-PT"/>
        </w:rPr>
      </w:pPr>
    </w:p>
    <w:p w14:paraId="4BA62718" w14:textId="77777777" w:rsidR="00590DD2" w:rsidRPr="00111F52" w:rsidRDefault="00590DD2" w:rsidP="00590DD2">
      <w:pPr>
        <w:pStyle w:val="Prrafodelista"/>
        <w:rPr>
          <w:rFonts w:ascii="Montserrat" w:eastAsia="Montserrat" w:hAnsi="Montserrat" w:cs="Montserrat"/>
          <w:color w:val="000000"/>
          <w:sz w:val="20"/>
          <w:szCs w:val="20"/>
          <w:lang w:val="pt-PT"/>
        </w:rPr>
      </w:pPr>
    </w:p>
    <w:p w14:paraId="2B9CA4DD" w14:textId="3CD1C683" w:rsidR="00757393" w:rsidRPr="00111F52" w:rsidRDefault="00000000">
      <w:pPr>
        <w:numPr>
          <w:ilvl w:val="0"/>
          <w:numId w:val="1"/>
        </w:numPr>
        <w:pBdr>
          <w:top w:val="nil"/>
          <w:left w:val="nil"/>
          <w:bottom w:val="nil"/>
          <w:right w:val="nil"/>
          <w:between w:val="nil"/>
        </w:pBdr>
        <w:spacing w:line="276" w:lineRule="auto"/>
        <w:jc w:val="both"/>
        <w:rPr>
          <w:rFonts w:ascii="Montserrat" w:eastAsia="Montserrat" w:hAnsi="Montserrat" w:cs="Montserrat"/>
          <w:color w:val="000000"/>
          <w:sz w:val="20"/>
          <w:szCs w:val="20"/>
          <w:lang w:val="pt-PT"/>
        </w:rPr>
      </w:pPr>
      <w:r w:rsidRPr="00111F52">
        <w:rPr>
          <w:rFonts w:ascii="Montserrat" w:eastAsia="Montserrat" w:hAnsi="Montserrat" w:cs="Montserrat"/>
          <w:color w:val="000000"/>
          <w:sz w:val="20"/>
          <w:szCs w:val="20"/>
          <w:lang w:val="pt-PT"/>
        </w:rPr>
        <w:t xml:space="preserve">Descubra a tradicional sidra basca em San Sebastian durante uma estadia no </w:t>
      </w:r>
      <w:hyperlink r:id="rId21" w:history="1">
        <w:proofErr w:type="spellStart"/>
        <w:r w:rsidRPr="000F6635">
          <w:rPr>
            <w:rStyle w:val="Hipervnculo"/>
            <w:rFonts w:ascii="Montserrat" w:eastAsia="Montserrat" w:hAnsi="Montserrat" w:cs="Montserrat"/>
            <w:sz w:val="20"/>
            <w:szCs w:val="20"/>
            <w:lang w:val="pt-PT"/>
          </w:rPr>
          <w:t>Mercure</w:t>
        </w:r>
        <w:proofErr w:type="spellEnd"/>
        <w:r w:rsidRPr="000F6635">
          <w:rPr>
            <w:rStyle w:val="Hipervnculo"/>
            <w:rFonts w:ascii="Montserrat" w:eastAsia="Montserrat" w:hAnsi="Montserrat" w:cs="Montserrat"/>
            <w:sz w:val="20"/>
            <w:szCs w:val="20"/>
            <w:lang w:val="pt-PT"/>
          </w:rPr>
          <w:t xml:space="preserve"> San Sebastian Monte </w:t>
        </w:r>
        <w:proofErr w:type="spellStart"/>
        <w:r w:rsidRPr="000F6635">
          <w:rPr>
            <w:rStyle w:val="Hipervnculo"/>
            <w:rFonts w:ascii="Montserrat" w:eastAsia="Montserrat" w:hAnsi="Montserrat" w:cs="Montserrat"/>
            <w:sz w:val="20"/>
            <w:szCs w:val="20"/>
            <w:lang w:val="pt-PT"/>
          </w:rPr>
          <w:t>Igueldo</w:t>
        </w:r>
        <w:proofErr w:type="spellEnd"/>
        <w:r w:rsidRPr="000F6635">
          <w:rPr>
            <w:rStyle w:val="Hipervnculo"/>
            <w:rFonts w:ascii="Montserrat" w:eastAsia="Montserrat" w:hAnsi="Montserrat" w:cs="Montserrat"/>
            <w:sz w:val="20"/>
            <w:szCs w:val="20"/>
            <w:lang w:val="pt-PT"/>
          </w:rPr>
          <w:t>.</w:t>
        </w:r>
      </w:hyperlink>
      <w:r w:rsidRPr="00111F52">
        <w:rPr>
          <w:rFonts w:ascii="Montserrat" w:eastAsia="Montserrat" w:hAnsi="Montserrat" w:cs="Montserrat"/>
          <w:color w:val="000000"/>
          <w:sz w:val="20"/>
          <w:szCs w:val="20"/>
          <w:lang w:val="pt-PT"/>
        </w:rPr>
        <w:t xml:space="preserve"> O País Basco é conhecido pelas suas muitas tradições, a sua cultura, a sua identidade e a sua sidra. Localizado em </w:t>
      </w:r>
      <w:proofErr w:type="spellStart"/>
      <w:r w:rsidRPr="00111F52">
        <w:rPr>
          <w:rFonts w:ascii="Montserrat" w:eastAsia="Montserrat" w:hAnsi="Montserrat" w:cs="Montserrat"/>
          <w:color w:val="000000"/>
          <w:sz w:val="20"/>
          <w:szCs w:val="20"/>
          <w:lang w:val="pt-PT"/>
        </w:rPr>
        <w:t>Astigarraga</w:t>
      </w:r>
      <w:proofErr w:type="spellEnd"/>
      <w:r w:rsidRPr="00111F52">
        <w:rPr>
          <w:rFonts w:ascii="Montserrat" w:eastAsia="Montserrat" w:hAnsi="Montserrat" w:cs="Montserrat"/>
          <w:color w:val="000000"/>
          <w:sz w:val="20"/>
          <w:szCs w:val="20"/>
          <w:lang w:val="pt-PT"/>
        </w:rPr>
        <w:t xml:space="preserve">, perto de San Sebastian, </w:t>
      </w:r>
      <w:proofErr w:type="spellStart"/>
      <w:r w:rsidRPr="00111F52">
        <w:rPr>
          <w:rFonts w:ascii="Montserrat" w:eastAsia="Montserrat" w:hAnsi="Montserrat" w:cs="Montserrat"/>
          <w:color w:val="000000"/>
          <w:sz w:val="20"/>
          <w:szCs w:val="20"/>
          <w:lang w:val="pt-PT"/>
        </w:rPr>
        <w:t>Sagardoetxea</w:t>
      </w:r>
      <w:proofErr w:type="spellEnd"/>
      <w:r w:rsidRPr="00111F52">
        <w:rPr>
          <w:rFonts w:ascii="Montserrat" w:eastAsia="Montserrat" w:hAnsi="Montserrat" w:cs="Montserrat"/>
          <w:color w:val="000000"/>
          <w:sz w:val="20"/>
          <w:szCs w:val="20"/>
          <w:lang w:val="pt-PT"/>
        </w:rPr>
        <w:t xml:space="preserve"> é um museu de sidra onde a bebida tradicional local é feita a partir de maçãs fermentadas. Os visitantes podem visitar os pomares de maçãs para aprender mais sobre as diferentes variedades de maçãs, como são colhidas e processadas. Depois, </w:t>
      </w:r>
      <w:r w:rsidR="006564EB" w:rsidRPr="00111F52">
        <w:rPr>
          <w:rFonts w:ascii="Montserrat" w:eastAsia="Montserrat" w:hAnsi="Montserrat" w:cs="Montserrat"/>
          <w:color w:val="000000"/>
          <w:sz w:val="20"/>
          <w:szCs w:val="20"/>
          <w:lang w:val="pt-PT"/>
        </w:rPr>
        <w:t xml:space="preserve">podem visitar </w:t>
      </w:r>
      <w:r w:rsidRPr="00111F52">
        <w:rPr>
          <w:rFonts w:ascii="Montserrat" w:eastAsia="Montserrat" w:hAnsi="Montserrat" w:cs="Montserrat"/>
          <w:color w:val="000000"/>
          <w:sz w:val="20"/>
          <w:szCs w:val="20"/>
          <w:lang w:val="pt-PT"/>
        </w:rPr>
        <w:t xml:space="preserve">o Museu da Sidra para conhecer a sua história e cultura e descobrir alguns dos segredos do seu fabrico. A </w:t>
      </w:r>
      <w:r w:rsidR="006564EB" w:rsidRPr="00111F52">
        <w:rPr>
          <w:rFonts w:ascii="Montserrat" w:eastAsia="Montserrat" w:hAnsi="Montserrat" w:cs="Montserrat"/>
          <w:color w:val="000000"/>
          <w:sz w:val="20"/>
          <w:szCs w:val="20"/>
          <w:lang w:val="pt-PT"/>
        </w:rPr>
        <w:t xml:space="preserve">experiência terminará com </w:t>
      </w:r>
      <w:r w:rsidRPr="00111F52">
        <w:rPr>
          <w:rFonts w:ascii="Montserrat" w:eastAsia="Montserrat" w:hAnsi="Montserrat" w:cs="Montserrat"/>
          <w:color w:val="000000"/>
          <w:sz w:val="20"/>
          <w:szCs w:val="20"/>
          <w:lang w:val="pt-PT"/>
        </w:rPr>
        <w:t>uma prova de sidra acompanhada de pratos tradicionais, como uma omeleta de bacalhau ou um queijo de marmelo com nozes.</w:t>
      </w:r>
    </w:p>
    <w:p w14:paraId="66F751EC" w14:textId="77777777" w:rsidR="003C3FE6" w:rsidRPr="00111F52" w:rsidRDefault="003C3FE6">
      <w:pPr>
        <w:spacing w:line="276" w:lineRule="auto"/>
        <w:jc w:val="both"/>
        <w:rPr>
          <w:rFonts w:ascii="Montserrat" w:eastAsia="Montserrat" w:hAnsi="Montserrat" w:cs="Montserrat"/>
          <w:sz w:val="20"/>
          <w:szCs w:val="20"/>
          <w:lang w:val="pt-PT"/>
        </w:rPr>
      </w:pPr>
    </w:p>
    <w:p w14:paraId="336D8E26" w14:textId="77777777"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 xml:space="preserve">Depois de provar uma das experiências gastronómicas da </w:t>
      </w:r>
      <w:proofErr w:type="spellStart"/>
      <w:r w:rsidRPr="00111F52">
        <w:rPr>
          <w:rFonts w:ascii="Montserrat" w:eastAsia="Montserrat" w:hAnsi="Montserrat" w:cs="Montserrat"/>
          <w:sz w:val="20"/>
          <w:szCs w:val="20"/>
          <w:lang w:val="pt-PT"/>
        </w:rPr>
        <w:t>Bucket</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List</w:t>
      </w:r>
      <w:proofErr w:type="spellEnd"/>
      <w:r w:rsidRPr="00111F52">
        <w:rPr>
          <w:rFonts w:ascii="Montserrat" w:eastAsia="Montserrat" w:hAnsi="Montserrat" w:cs="Montserrat"/>
          <w:sz w:val="20"/>
          <w:szCs w:val="20"/>
          <w:lang w:val="pt-PT"/>
        </w:rPr>
        <w:t xml:space="preserve"> do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w:t>
      </w:r>
      <w:r w:rsidR="00090CD5" w:rsidRPr="00111F52">
        <w:rPr>
          <w:rFonts w:ascii="Montserrat" w:eastAsia="Montserrat" w:hAnsi="Montserrat" w:cs="Montserrat"/>
          <w:sz w:val="20"/>
          <w:szCs w:val="20"/>
          <w:lang w:val="pt-PT"/>
        </w:rPr>
        <w:t xml:space="preserve">os hóspedes </w:t>
      </w:r>
      <w:r w:rsidRPr="00111F52">
        <w:rPr>
          <w:rFonts w:ascii="Montserrat" w:eastAsia="Montserrat" w:hAnsi="Montserrat" w:cs="Montserrat"/>
          <w:sz w:val="20"/>
          <w:szCs w:val="20"/>
          <w:lang w:val="pt-PT"/>
        </w:rPr>
        <w:t xml:space="preserve">encontrarão o seu hotel </w:t>
      </w:r>
      <w:proofErr w:type="spellStart"/>
      <w:r w:rsidRPr="00111F52">
        <w:rPr>
          <w:rFonts w:ascii="Montserrat" w:eastAsia="Montserrat" w:hAnsi="Montserrat" w:cs="Montserrat"/>
          <w:sz w:val="20"/>
          <w:szCs w:val="20"/>
          <w:lang w:val="pt-PT"/>
        </w:rPr>
        <w:t>Mercure</w:t>
      </w:r>
      <w:proofErr w:type="spellEnd"/>
      <w:r w:rsidRPr="00111F52">
        <w:rPr>
          <w:rFonts w:ascii="Montserrat" w:eastAsia="Montserrat" w:hAnsi="Montserrat" w:cs="Montserrat"/>
          <w:sz w:val="20"/>
          <w:szCs w:val="20"/>
          <w:lang w:val="pt-PT"/>
        </w:rPr>
        <w:t xml:space="preserve"> acolhedor e autêntico, de inspiração local, à sua espera para desfrutar das instalações e passar uma noite confortável e acolhedora.</w:t>
      </w:r>
    </w:p>
    <w:p w14:paraId="06E8523C" w14:textId="77777777" w:rsidR="003C3FE6" w:rsidRPr="00111F52" w:rsidRDefault="003C3FE6">
      <w:pPr>
        <w:spacing w:line="276" w:lineRule="auto"/>
        <w:jc w:val="both"/>
        <w:rPr>
          <w:rFonts w:ascii="Montserrat" w:eastAsia="Montserrat" w:hAnsi="Montserrat" w:cs="Montserrat"/>
          <w:sz w:val="20"/>
          <w:szCs w:val="20"/>
          <w:lang w:val="pt-PT"/>
        </w:rPr>
      </w:pPr>
    </w:p>
    <w:p w14:paraId="0CF315CF" w14:textId="77777777"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i/>
          <w:sz w:val="20"/>
          <w:szCs w:val="20"/>
          <w:lang w:val="pt-PT"/>
        </w:rPr>
        <w:t xml:space="preserve">"Ajudar </w:t>
      </w:r>
      <w:r w:rsidR="00090CD5" w:rsidRPr="00111F52">
        <w:rPr>
          <w:rFonts w:ascii="Montserrat" w:eastAsia="Montserrat" w:hAnsi="Montserrat" w:cs="Montserrat"/>
          <w:i/>
          <w:sz w:val="20"/>
          <w:szCs w:val="20"/>
          <w:lang w:val="pt-PT"/>
        </w:rPr>
        <w:t xml:space="preserve">os </w:t>
      </w:r>
      <w:r w:rsidRPr="00111F52">
        <w:rPr>
          <w:rFonts w:ascii="Montserrat" w:eastAsia="Montserrat" w:hAnsi="Montserrat" w:cs="Montserrat"/>
          <w:i/>
          <w:sz w:val="20"/>
          <w:szCs w:val="20"/>
          <w:lang w:val="pt-PT"/>
        </w:rPr>
        <w:t xml:space="preserve">nossos </w:t>
      </w:r>
      <w:r w:rsidR="00090CD5" w:rsidRPr="00111F52">
        <w:rPr>
          <w:rFonts w:ascii="Montserrat" w:eastAsia="Montserrat" w:hAnsi="Montserrat" w:cs="Montserrat"/>
          <w:i/>
          <w:sz w:val="20"/>
          <w:szCs w:val="20"/>
          <w:lang w:val="pt-PT"/>
        </w:rPr>
        <w:t xml:space="preserve">clientes a </w:t>
      </w:r>
      <w:r w:rsidRPr="00111F52">
        <w:rPr>
          <w:rFonts w:ascii="Montserrat" w:eastAsia="Montserrat" w:hAnsi="Montserrat" w:cs="Montserrat"/>
          <w:i/>
          <w:sz w:val="20"/>
          <w:szCs w:val="20"/>
          <w:lang w:val="pt-PT"/>
        </w:rPr>
        <w:t xml:space="preserve">descobrir o coração de um destino é o que a </w:t>
      </w:r>
      <w:proofErr w:type="spellStart"/>
      <w:r w:rsidRPr="00111F52">
        <w:rPr>
          <w:rFonts w:ascii="Montserrat" w:eastAsia="Montserrat" w:hAnsi="Montserrat" w:cs="Montserrat"/>
          <w:i/>
          <w:sz w:val="20"/>
          <w:szCs w:val="20"/>
          <w:lang w:val="pt-PT"/>
        </w:rPr>
        <w:t>Mercure</w:t>
      </w:r>
      <w:proofErr w:type="spellEnd"/>
      <w:r w:rsidRPr="00111F52">
        <w:rPr>
          <w:rFonts w:ascii="Montserrat" w:eastAsia="Montserrat" w:hAnsi="Montserrat" w:cs="Montserrat"/>
          <w:i/>
          <w:sz w:val="20"/>
          <w:szCs w:val="20"/>
          <w:lang w:val="pt-PT"/>
        </w:rPr>
        <w:t xml:space="preserve"> foi concebida para fazer - é a forma como formamos as nossas equipas e as muitas maneiras como inspiramos os nossos </w:t>
      </w:r>
      <w:r w:rsidR="00090CD5" w:rsidRPr="00111F52">
        <w:rPr>
          <w:rFonts w:ascii="Montserrat" w:eastAsia="Montserrat" w:hAnsi="Montserrat" w:cs="Montserrat"/>
          <w:i/>
          <w:sz w:val="20"/>
          <w:szCs w:val="20"/>
          <w:lang w:val="pt-PT"/>
        </w:rPr>
        <w:t>clientes</w:t>
      </w:r>
      <w:r w:rsidRPr="00111F52">
        <w:rPr>
          <w:rFonts w:ascii="Montserrat" w:eastAsia="Montserrat" w:hAnsi="Montserrat" w:cs="Montserrat"/>
          <w:sz w:val="20"/>
          <w:szCs w:val="20"/>
          <w:lang w:val="pt-PT"/>
        </w:rPr>
        <w:t xml:space="preserve">", concluiu </w:t>
      </w:r>
      <w:proofErr w:type="spellStart"/>
      <w:r w:rsidRPr="00111F52">
        <w:rPr>
          <w:rFonts w:ascii="Montserrat" w:eastAsia="Montserrat" w:hAnsi="Montserrat" w:cs="Montserrat"/>
          <w:sz w:val="20"/>
          <w:szCs w:val="20"/>
          <w:lang w:val="pt-PT"/>
        </w:rPr>
        <w:t>Patricia</w:t>
      </w:r>
      <w:proofErr w:type="spellEnd"/>
      <w:r w:rsidRPr="00111F52">
        <w:rPr>
          <w:rFonts w:ascii="Montserrat" w:eastAsia="Montserrat" w:hAnsi="Montserrat" w:cs="Montserrat"/>
          <w:sz w:val="20"/>
          <w:szCs w:val="20"/>
          <w:lang w:val="pt-PT"/>
        </w:rPr>
        <w:t xml:space="preserve"> </w:t>
      </w:r>
      <w:proofErr w:type="spellStart"/>
      <w:r w:rsidRPr="00111F52">
        <w:rPr>
          <w:rFonts w:ascii="Montserrat" w:eastAsia="Montserrat" w:hAnsi="Montserrat" w:cs="Montserrat"/>
          <w:sz w:val="20"/>
          <w:szCs w:val="20"/>
          <w:lang w:val="pt-PT"/>
        </w:rPr>
        <w:t>Uceda</w:t>
      </w:r>
      <w:proofErr w:type="spellEnd"/>
      <w:r w:rsidRPr="00111F52">
        <w:rPr>
          <w:rFonts w:ascii="Montserrat" w:eastAsia="Montserrat" w:hAnsi="Montserrat" w:cs="Montserrat"/>
          <w:sz w:val="20"/>
          <w:szCs w:val="20"/>
          <w:lang w:val="pt-PT"/>
        </w:rPr>
        <w:t xml:space="preserve">. "Esperamos </w:t>
      </w:r>
      <w:r w:rsidRPr="00111F52">
        <w:rPr>
          <w:rFonts w:ascii="Montserrat" w:eastAsia="Montserrat" w:hAnsi="Montserrat" w:cs="Montserrat"/>
          <w:i/>
          <w:sz w:val="20"/>
          <w:szCs w:val="20"/>
          <w:lang w:val="pt-PT"/>
        </w:rPr>
        <w:t xml:space="preserve">que a nossa nova </w:t>
      </w:r>
      <w:proofErr w:type="spellStart"/>
      <w:r w:rsidRPr="00111F52">
        <w:rPr>
          <w:rFonts w:ascii="Montserrat" w:eastAsia="Montserrat" w:hAnsi="Montserrat" w:cs="Montserrat"/>
          <w:i/>
          <w:sz w:val="20"/>
          <w:szCs w:val="20"/>
          <w:lang w:val="pt-PT"/>
        </w:rPr>
        <w:t>Bucket</w:t>
      </w:r>
      <w:proofErr w:type="spellEnd"/>
      <w:r w:rsidRPr="00111F52">
        <w:rPr>
          <w:rFonts w:ascii="Montserrat" w:eastAsia="Montserrat" w:hAnsi="Montserrat" w:cs="Montserrat"/>
          <w:i/>
          <w:sz w:val="20"/>
          <w:szCs w:val="20"/>
          <w:lang w:val="pt-PT"/>
        </w:rPr>
        <w:t xml:space="preserve"> </w:t>
      </w:r>
      <w:proofErr w:type="spellStart"/>
      <w:r w:rsidRPr="00111F52">
        <w:rPr>
          <w:rFonts w:ascii="Montserrat" w:eastAsia="Montserrat" w:hAnsi="Montserrat" w:cs="Montserrat"/>
          <w:i/>
          <w:sz w:val="20"/>
          <w:szCs w:val="20"/>
          <w:lang w:val="pt-PT"/>
        </w:rPr>
        <w:t>List</w:t>
      </w:r>
      <w:proofErr w:type="spellEnd"/>
      <w:r w:rsidRPr="00111F52">
        <w:rPr>
          <w:rFonts w:ascii="Montserrat" w:eastAsia="Montserrat" w:hAnsi="Montserrat" w:cs="Montserrat"/>
          <w:i/>
          <w:sz w:val="20"/>
          <w:szCs w:val="20"/>
          <w:lang w:val="pt-PT"/>
        </w:rPr>
        <w:t xml:space="preserve"> inspire mais pessoas a aventurarem-se pelo mundo, a irem além dos locais mais clássicos e a juntarem-se a nós num destino </w:t>
      </w:r>
      <w:proofErr w:type="spellStart"/>
      <w:r w:rsidRPr="00111F52">
        <w:rPr>
          <w:rFonts w:ascii="Montserrat" w:eastAsia="Montserrat" w:hAnsi="Montserrat" w:cs="Montserrat"/>
          <w:i/>
          <w:sz w:val="20"/>
          <w:szCs w:val="20"/>
          <w:lang w:val="pt-PT"/>
        </w:rPr>
        <w:t>Mercure</w:t>
      </w:r>
      <w:proofErr w:type="spellEnd"/>
      <w:r w:rsidRPr="00111F52">
        <w:rPr>
          <w:rFonts w:ascii="Montserrat" w:eastAsia="Montserrat" w:hAnsi="Montserrat" w:cs="Montserrat"/>
          <w:i/>
          <w:sz w:val="20"/>
          <w:szCs w:val="20"/>
          <w:lang w:val="pt-PT"/>
        </w:rPr>
        <w:t xml:space="preserve">, onde teremos todo o gosto em partilhar as nossas experiências favoritas de cultura autêntica, </w:t>
      </w:r>
      <w:r w:rsidR="000A0B90" w:rsidRPr="00111F52">
        <w:rPr>
          <w:rFonts w:ascii="Montserrat" w:eastAsia="Montserrat" w:hAnsi="Montserrat" w:cs="Montserrat"/>
          <w:i/>
          <w:sz w:val="20"/>
          <w:szCs w:val="20"/>
          <w:lang w:val="pt-PT"/>
        </w:rPr>
        <w:t xml:space="preserve">gastronomia </w:t>
      </w:r>
      <w:r w:rsidRPr="00111F52">
        <w:rPr>
          <w:rFonts w:ascii="Montserrat" w:eastAsia="Montserrat" w:hAnsi="Montserrat" w:cs="Montserrat"/>
          <w:i/>
          <w:sz w:val="20"/>
          <w:szCs w:val="20"/>
          <w:lang w:val="pt-PT"/>
        </w:rPr>
        <w:t xml:space="preserve">e encontros com </w:t>
      </w:r>
      <w:r w:rsidR="000A0B90" w:rsidRPr="00111F52">
        <w:rPr>
          <w:rFonts w:ascii="Montserrat" w:eastAsia="Montserrat" w:hAnsi="Montserrat" w:cs="Montserrat"/>
          <w:i/>
          <w:sz w:val="20"/>
          <w:szCs w:val="20"/>
          <w:lang w:val="pt-PT"/>
        </w:rPr>
        <w:t>artesãos</w:t>
      </w:r>
      <w:r w:rsidRPr="00111F52">
        <w:rPr>
          <w:rFonts w:ascii="Montserrat" w:eastAsia="Montserrat" w:hAnsi="Montserrat" w:cs="Montserrat"/>
          <w:sz w:val="20"/>
          <w:szCs w:val="20"/>
          <w:lang w:val="pt-PT"/>
        </w:rPr>
        <w:t>."</w:t>
      </w:r>
    </w:p>
    <w:p w14:paraId="49D4D6BB" w14:textId="77777777" w:rsidR="003C3FE6" w:rsidRPr="00111F52" w:rsidRDefault="003C3FE6">
      <w:pPr>
        <w:spacing w:line="276" w:lineRule="auto"/>
        <w:jc w:val="both"/>
        <w:rPr>
          <w:rFonts w:ascii="Montserrat" w:eastAsia="Montserrat" w:hAnsi="Montserrat" w:cs="Montserrat"/>
          <w:sz w:val="20"/>
          <w:szCs w:val="20"/>
          <w:lang w:val="pt-PT"/>
        </w:rPr>
      </w:pPr>
    </w:p>
    <w:p w14:paraId="64985D0B" w14:textId="2D2A796F" w:rsidR="00757393" w:rsidRPr="00111F52" w:rsidRDefault="00000000">
      <w:pPr>
        <w:spacing w:line="276" w:lineRule="auto"/>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 xml:space="preserve">Para mais informações, visite: </w:t>
      </w:r>
      <w:proofErr w:type="spellStart"/>
      <w:r w:rsidRPr="00111F52">
        <w:rPr>
          <w:rFonts w:ascii="Montserrat" w:eastAsia="Montserrat" w:hAnsi="Montserrat" w:cs="Montserrat"/>
          <w:sz w:val="20"/>
          <w:szCs w:val="20"/>
          <w:lang w:val="pt-PT"/>
        </w:rPr>
        <w:t>Mercure's</w:t>
      </w:r>
      <w:proofErr w:type="spellEnd"/>
      <w:r w:rsidRPr="00111F52">
        <w:rPr>
          <w:rFonts w:ascii="Montserrat" w:eastAsia="Montserrat" w:hAnsi="Montserrat" w:cs="Montserrat"/>
          <w:sz w:val="20"/>
          <w:szCs w:val="20"/>
          <w:lang w:val="pt-PT"/>
        </w:rPr>
        <w:t xml:space="preserve"> </w:t>
      </w:r>
      <w:hyperlink r:id="rId22">
        <w:proofErr w:type="spellStart"/>
        <w:r w:rsidRPr="00111F52">
          <w:rPr>
            <w:rFonts w:ascii="Montserrat" w:eastAsia="Montserrat" w:hAnsi="Montserrat" w:cs="Montserrat"/>
            <w:color w:val="0563C1"/>
            <w:sz w:val="20"/>
            <w:szCs w:val="20"/>
            <w:u w:val="single"/>
            <w:lang w:val="pt-PT"/>
          </w:rPr>
          <w:t>Bucket</w:t>
        </w:r>
        <w:proofErr w:type="spellEnd"/>
        <w:r w:rsidRPr="00111F52">
          <w:rPr>
            <w:rFonts w:ascii="Montserrat" w:eastAsia="Montserrat" w:hAnsi="Montserrat" w:cs="Montserrat"/>
            <w:color w:val="0563C1"/>
            <w:sz w:val="20"/>
            <w:szCs w:val="20"/>
            <w:u w:val="single"/>
            <w:lang w:val="pt-PT"/>
          </w:rPr>
          <w:t xml:space="preserve"> </w:t>
        </w:r>
        <w:proofErr w:type="spellStart"/>
        <w:r w:rsidRPr="00111F52">
          <w:rPr>
            <w:rFonts w:ascii="Montserrat" w:eastAsia="Montserrat" w:hAnsi="Montserrat" w:cs="Montserrat"/>
            <w:color w:val="0563C1"/>
            <w:sz w:val="20"/>
            <w:szCs w:val="20"/>
            <w:u w:val="single"/>
            <w:lang w:val="pt-PT"/>
          </w:rPr>
          <w:t>List</w:t>
        </w:r>
        <w:proofErr w:type="spellEnd"/>
        <w:r w:rsidRPr="00111F52">
          <w:rPr>
            <w:rFonts w:ascii="Montserrat" w:eastAsia="Montserrat" w:hAnsi="Montserrat" w:cs="Montserrat"/>
            <w:color w:val="0563C1"/>
            <w:sz w:val="20"/>
            <w:szCs w:val="20"/>
            <w:u w:val="single"/>
            <w:lang w:val="pt-PT"/>
          </w:rPr>
          <w:t>.</w:t>
        </w:r>
      </w:hyperlink>
    </w:p>
    <w:p w14:paraId="4D712F86" w14:textId="77777777" w:rsidR="003C3FE6" w:rsidRPr="00111F52" w:rsidRDefault="003C3FE6">
      <w:pPr>
        <w:spacing w:line="276" w:lineRule="auto"/>
        <w:jc w:val="both"/>
        <w:rPr>
          <w:rFonts w:ascii="Montserrat" w:eastAsia="Montserrat" w:hAnsi="Montserrat" w:cs="Montserrat"/>
          <w:sz w:val="20"/>
          <w:szCs w:val="20"/>
          <w:lang w:val="pt-PT"/>
        </w:rPr>
      </w:pPr>
    </w:p>
    <w:p w14:paraId="0A3910E2" w14:textId="77777777" w:rsidR="003C3FE6" w:rsidRPr="00111F52" w:rsidRDefault="003C3FE6">
      <w:pPr>
        <w:rPr>
          <w:rFonts w:ascii="Montserrat" w:eastAsia="Montserrat" w:hAnsi="Montserrat" w:cs="Montserrat"/>
          <w:b/>
          <w:i/>
          <w:sz w:val="20"/>
          <w:szCs w:val="20"/>
          <w:lang w:val="pt-PT"/>
        </w:rPr>
      </w:pPr>
    </w:p>
    <w:p w14:paraId="44366DB3" w14:textId="77777777" w:rsidR="00757393" w:rsidRPr="00111F52" w:rsidRDefault="00000000">
      <w:pPr>
        <w:jc w:val="center"/>
        <w:rPr>
          <w:rFonts w:ascii="Montserrat" w:eastAsia="Montserrat" w:hAnsi="Montserrat" w:cs="Montserrat"/>
          <w:i/>
          <w:sz w:val="20"/>
          <w:szCs w:val="20"/>
          <w:lang w:val="pt-PT"/>
        </w:rPr>
      </w:pPr>
      <w:r w:rsidRPr="00111F52">
        <w:rPr>
          <w:rFonts w:ascii="Montserrat" w:eastAsia="Montserrat" w:hAnsi="Montserrat" w:cs="Montserrat"/>
          <w:b/>
          <w:sz w:val="20"/>
          <w:szCs w:val="20"/>
          <w:lang w:val="pt-PT"/>
        </w:rPr>
        <w:t>###</w:t>
      </w:r>
    </w:p>
    <w:p w14:paraId="771B4BC8" w14:textId="77777777" w:rsidR="00757393" w:rsidRPr="00111F52" w:rsidRDefault="00000000">
      <w:pPr>
        <w:jc w:val="both"/>
        <w:rPr>
          <w:lang w:val="pt-PT"/>
        </w:rPr>
      </w:pPr>
      <w:r w:rsidRPr="00111F52">
        <w:rPr>
          <w:rFonts w:ascii="Montserrat" w:eastAsia="Montserrat" w:hAnsi="Montserrat" w:cs="Montserrat"/>
          <w:b/>
          <w:sz w:val="20"/>
          <w:szCs w:val="20"/>
          <w:lang w:val="pt-PT"/>
        </w:rPr>
        <w:t xml:space="preserve">Sobre o </w:t>
      </w:r>
      <w:proofErr w:type="spellStart"/>
      <w:r w:rsidRPr="00111F52">
        <w:rPr>
          <w:rFonts w:ascii="Montserrat" w:eastAsia="Montserrat" w:hAnsi="Montserrat" w:cs="Montserrat"/>
          <w:b/>
          <w:sz w:val="20"/>
          <w:szCs w:val="20"/>
          <w:lang w:val="pt-PT"/>
        </w:rPr>
        <w:t>Mercure</w:t>
      </w:r>
      <w:proofErr w:type="spellEnd"/>
    </w:p>
    <w:p w14:paraId="6D373D1A" w14:textId="6834D9C5" w:rsidR="00757393" w:rsidRPr="00111F52" w:rsidRDefault="00000000">
      <w:pPr>
        <w:pBdr>
          <w:top w:val="nil"/>
          <w:left w:val="nil"/>
          <w:bottom w:val="nil"/>
          <w:right w:val="nil"/>
          <w:between w:val="nil"/>
        </w:pBdr>
        <w:jc w:val="both"/>
        <w:rPr>
          <w:rFonts w:ascii="Montserrat" w:eastAsia="Montserrat" w:hAnsi="Montserrat" w:cs="Montserrat"/>
          <w:color w:val="000000"/>
          <w:sz w:val="20"/>
          <w:szCs w:val="20"/>
          <w:lang w:val="pt-PT"/>
        </w:rPr>
      </w:pPr>
      <w:r w:rsidRPr="00111F52">
        <w:rPr>
          <w:rFonts w:ascii="Verdana" w:eastAsia="Verdana" w:hAnsi="Verdana" w:cs="Verdana"/>
          <w:color w:val="002B41"/>
          <w:sz w:val="18"/>
          <w:szCs w:val="18"/>
          <w:lang w:val="pt-PT"/>
        </w:rPr>
        <w:t xml:space="preserve">Inspirados por Mercúrio, o deus romano dos viajantes, os hotéis </w:t>
      </w:r>
      <w:proofErr w:type="spellStart"/>
      <w:r w:rsidRPr="00111F52">
        <w:rPr>
          <w:rFonts w:ascii="Verdana" w:eastAsia="Verdana" w:hAnsi="Verdana" w:cs="Verdana"/>
          <w:color w:val="002B41"/>
          <w:sz w:val="18"/>
          <w:szCs w:val="18"/>
          <w:lang w:val="pt-PT"/>
        </w:rPr>
        <w:t>Mercure</w:t>
      </w:r>
      <w:proofErr w:type="spellEnd"/>
      <w:r w:rsidRPr="00111F52">
        <w:rPr>
          <w:rFonts w:ascii="Verdana" w:eastAsia="Verdana" w:hAnsi="Verdana" w:cs="Verdana"/>
          <w:color w:val="002B41"/>
          <w:sz w:val="18"/>
          <w:szCs w:val="18"/>
          <w:lang w:val="pt-PT"/>
        </w:rPr>
        <w:t xml:space="preserve"> oferecem muito mais do que um local para encontrar conforto e dormir: são uma porta de entrada para a descoberta, um trampolim para a exploração. Desde a sua fundação em 1973, a </w:t>
      </w:r>
      <w:proofErr w:type="spellStart"/>
      <w:r w:rsidRPr="00111F52">
        <w:rPr>
          <w:rFonts w:ascii="Verdana" w:eastAsia="Verdana" w:hAnsi="Verdana" w:cs="Verdana"/>
          <w:color w:val="002B41"/>
          <w:sz w:val="18"/>
          <w:szCs w:val="18"/>
          <w:lang w:val="pt-PT"/>
        </w:rPr>
        <w:t>Mercure</w:t>
      </w:r>
      <w:proofErr w:type="spellEnd"/>
      <w:r w:rsidRPr="00111F52">
        <w:rPr>
          <w:rFonts w:ascii="Verdana" w:eastAsia="Verdana" w:hAnsi="Verdana" w:cs="Verdana"/>
          <w:color w:val="002B41"/>
          <w:sz w:val="18"/>
          <w:szCs w:val="18"/>
          <w:lang w:val="pt-PT"/>
        </w:rPr>
        <w:t xml:space="preserve"> orgulha-se de oferecer elevados padrões de qualidade com uma abordagem verdadeiramente local. Através do seu programa "</w:t>
      </w:r>
      <w:proofErr w:type="spellStart"/>
      <w:r w:rsidRPr="00111F52">
        <w:rPr>
          <w:rFonts w:ascii="Verdana" w:eastAsia="Verdana" w:hAnsi="Verdana" w:cs="Verdana"/>
          <w:color w:val="002B41"/>
          <w:sz w:val="18"/>
          <w:szCs w:val="18"/>
          <w:lang w:val="pt-PT"/>
        </w:rPr>
        <w:t>Discover</w:t>
      </w:r>
      <w:proofErr w:type="spellEnd"/>
      <w:r w:rsidRPr="00111F52">
        <w:rPr>
          <w:rFonts w:ascii="Verdana" w:eastAsia="Verdana" w:hAnsi="Verdana" w:cs="Verdana"/>
          <w:color w:val="002B41"/>
          <w:sz w:val="18"/>
          <w:szCs w:val="18"/>
          <w:lang w:val="pt-PT"/>
        </w:rPr>
        <w:t xml:space="preserve"> Local", </w:t>
      </w:r>
      <w:r w:rsidR="000375F2">
        <w:rPr>
          <w:rFonts w:ascii="Verdana" w:eastAsia="Verdana" w:hAnsi="Verdana" w:cs="Verdana"/>
          <w:color w:val="002B41"/>
          <w:sz w:val="18"/>
          <w:szCs w:val="18"/>
          <w:lang w:val="pt-PT"/>
        </w:rPr>
        <w:t>a</w:t>
      </w:r>
      <w:r w:rsidRPr="00111F52">
        <w:rPr>
          <w:rFonts w:ascii="Verdana" w:eastAsia="Verdana" w:hAnsi="Verdana" w:cs="Verdana"/>
          <w:color w:val="002B41"/>
          <w:sz w:val="18"/>
          <w:szCs w:val="18"/>
          <w:lang w:val="pt-PT"/>
        </w:rPr>
        <w:t xml:space="preserve"> </w:t>
      </w:r>
      <w:proofErr w:type="spellStart"/>
      <w:r w:rsidRPr="00111F52">
        <w:rPr>
          <w:rFonts w:ascii="Verdana" w:eastAsia="Verdana" w:hAnsi="Verdana" w:cs="Verdana"/>
          <w:color w:val="002B41"/>
          <w:sz w:val="18"/>
          <w:szCs w:val="18"/>
          <w:lang w:val="pt-PT"/>
        </w:rPr>
        <w:t>Mercure</w:t>
      </w:r>
      <w:proofErr w:type="spellEnd"/>
      <w:r w:rsidRPr="00111F52">
        <w:rPr>
          <w:rFonts w:ascii="Verdana" w:eastAsia="Verdana" w:hAnsi="Verdana" w:cs="Verdana"/>
          <w:color w:val="002B41"/>
          <w:sz w:val="18"/>
          <w:szCs w:val="18"/>
          <w:lang w:val="pt-PT"/>
        </w:rPr>
        <w:t xml:space="preserve"> dá as boas-vindas aos </w:t>
      </w:r>
      <w:r w:rsidR="00090CD5" w:rsidRPr="00111F52">
        <w:rPr>
          <w:rFonts w:ascii="Verdana" w:eastAsia="Verdana" w:hAnsi="Verdana" w:cs="Verdana"/>
          <w:color w:val="002B41"/>
          <w:sz w:val="18"/>
          <w:szCs w:val="18"/>
          <w:lang w:val="pt-PT"/>
        </w:rPr>
        <w:t xml:space="preserve">hóspedes </w:t>
      </w:r>
      <w:r w:rsidRPr="00111F52">
        <w:rPr>
          <w:rFonts w:ascii="Verdana" w:eastAsia="Verdana" w:hAnsi="Verdana" w:cs="Verdana"/>
          <w:color w:val="002B41"/>
          <w:sz w:val="18"/>
          <w:szCs w:val="18"/>
          <w:lang w:val="pt-PT"/>
        </w:rPr>
        <w:t xml:space="preserve">- seja no Rio, em Paris, em Banguecoque ou em qualquer outro destino no mundo - e mergulha-os imediatamente num ambiente de inspiração local. Tudo, desde o design decorativo até à nossa paixão por descobertas gastronómicas locais, está enraizado nas características únicas de cada destino. Os hotéis </w:t>
      </w:r>
      <w:proofErr w:type="spellStart"/>
      <w:r w:rsidRPr="00111F52">
        <w:rPr>
          <w:rFonts w:ascii="Verdana" w:eastAsia="Verdana" w:hAnsi="Verdana" w:cs="Verdana"/>
          <w:color w:val="002B41"/>
          <w:sz w:val="18"/>
          <w:szCs w:val="18"/>
          <w:lang w:val="pt-PT"/>
        </w:rPr>
        <w:t>Mercure</w:t>
      </w:r>
      <w:proofErr w:type="spellEnd"/>
      <w:r w:rsidRPr="00111F52">
        <w:rPr>
          <w:rFonts w:ascii="Verdana" w:eastAsia="Verdana" w:hAnsi="Verdana" w:cs="Verdana"/>
          <w:color w:val="002B41"/>
          <w:sz w:val="18"/>
          <w:szCs w:val="18"/>
          <w:lang w:val="pt-PT"/>
        </w:rPr>
        <w:t xml:space="preserve"> </w:t>
      </w:r>
      <w:r w:rsidRPr="00111F52">
        <w:rPr>
          <w:rFonts w:ascii="Verdana" w:eastAsia="Verdana" w:hAnsi="Verdana" w:cs="Verdana"/>
          <w:color w:val="002B41"/>
          <w:sz w:val="18"/>
          <w:szCs w:val="18"/>
          <w:lang w:val="pt-PT"/>
        </w:rPr>
        <w:lastRenderedPageBreak/>
        <w:t xml:space="preserve">estão convenientemente localizados no centro das cidades, junto ao mar ou nas montanhas, com mais de 950 hotéis em mais de 60 países. A </w:t>
      </w:r>
      <w:proofErr w:type="spellStart"/>
      <w:r w:rsidRPr="00111F52">
        <w:rPr>
          <w:rFonts w:ascii="Verdana" w:eastAsia="Verdana" w:hAnsi="Verdana" w:cs="Verdana"/>
          <w:color w:val="002B41"/>
          <w:sz w:val="18"/>
          <w:szCs w:val="18"/>
          <w:lang w:val="pt-PT"/>
        </w:rPr>
        <w:t>Mercure</w:t>
      </w:r>
      <w:proofErr w:type="spellEnd"/>
      <w:r w:rsidRPr="00111F52">
        <w:rPr>
          <w:rFonts w:ascii="Verdana" w:eastAsia="Verdana" w:hAnsi="Verdana" w:cs="Verdana"/>
          <w:color w:val="002B41"/>
          <w:sz w:val="18"/>
          <w:szCs w:val="18"/>
          <w:lang w:val="pt-PT"/>
        </w:rPr>
        <w:t xml:space="preserve"> faz parte da Accor, um grupo hoteleiro líder mundial com mais de 5500 propriedades em mais de 110 países, e uma marca participante no ALL - Accor Live </w:t>
      </w:r>
      <w:proofErr w:type="spellStart"/>
      <w:r w:rsidRPr="00111F52">
        <w:rPr>
          <w:rFonts w:ascii="Verdana" w:eastAsia="Verdana" w:hAnsi="Verdana" w:cs="Verdana"/>
          <w:color w:val="002B41"/>
          <w:sz w:val="18"/>
          <w:szCs w:val="18"/>
          <w:lang w:val="pt-PT"/>
        </w:rPr>
        <w:t>Limitless</w:t>
      </w:r>
      <w:proofErr w:type="spellEnd"/>
      <w:r w:rsidRPr="00111F52">
        <w:rPr>
          <w:rFonts w:ascii="Verdana" w:eastAsia="Verdana" w:hAnsi="Verdana" w:cs="Verdana"/>
          <w:color w:val="002B41"/>
          <w:sz w:val="18"/>
          <w:szCs w:val="18"/>
          <w:lang w:val="pt-PT"/>
        </w:rPr>
        <w:t xml:space="preserve"> - um programa de fidelização que dá acesso a uma vasta gama de prémios, serviços e experiências.</w:t>
      </w:r>
    </w:p>
    <w:p w14:paraId="22678600" w14:textId="77777777" w:rsidR="003C3FE6" w:rsidRPr="00111F52" w:rsidRDefault="003C3FE6">
      <w:pPr>
        <w:jc w:val="both"/>
        <w:rPr>
          <w:rFonts w:ascii="Montserrat" w:eastAsia="Montserrat" w:hAnsi="Montserrat" w:cs="Montserrat"/>
          <w:b/>
          <w:sz w:val="20"/>
          <w:szCs w:val="20"/>
          <w:lang w:val="pt-PT"/>
        </w:rPr>
      </w:pPr>
    </w:p>
    <w:p w14:paraId="7B2FFB9D" w14:textId="77777777" w:rsidR="00757393" w:rsidRPr="00111F52" w:rsidRDefault="00000000">
      <w:pPr>
        <w:jc w:val="center"/>
        <w:rPr>
          <w:rFonts w:ascii="Montserrat" w:eastAsia="Montserrat" w:hAnsi="Montserrat" w:cs="Montserrat"/>
          <w:color w:val="0000FF"/>
          <w:sz w:val="20"/>
          <w:szCs w:val="20"/>
          <w:u w:val="single"/>
          <w:lang w:val="pt-PT"/>
        </w:rPr>
      </w:pPr>
      <w:hyperlink r:id="rId23">
        <w:r w:rsidR="003947EC" w:rsidRPr="00111F52">
          <w:rPr>
            <w:rFonts w:ascii="Montserrat" w:eastAsia="Montserrat" w:hAnsi="Montserrat" w:cs="Montserrat"/>
            <w:color w:val="0000FF"/>
            <w:sz w:val="20"/>
            <w:szCs w:val="20"/>
            <w:u w:val="single"/>
            <w:lang w:val="pt-PT"/>
          </w:rPr>
          <w:t>mercure.com</w:t>
        </w:r>
      </w:hyperlink>
      <w:r w:rsidR="003947EC" w:rsidRPr="00111F52">
        <w:rPr>
          <w:rFonts w:ascii="Montserrat" w:eastAsia="Montserrat" w:hAnsi="Montserrat" w:cs="Montserrat"/>
          <w:color w:val="002B41"/>
          <w:sz w:val="20"/>
          <w:szCs w:val="20"/>
          <w:lang w:val="pt-PT"/>
        </w:rPr>
        <w:t xml:space="preserve"> | </w:t>
      </w:r>
      <w:hyperlink r:id="rId24">
        <w:r w:rsidR="003947EC" w:rsidRPr="00111F52">
          <w:rPr>
            <w:rFonts w:ascii="Montserrat" w:eastAsia="Montserrat" w:hAnsi="Montserrat" w:cs="Montserrat"/>
            <w:color w:val="0000FF"/>
            <w:sz w:val="20"/>
            <w:szCs w:val="20"/>
            <w:u w:val="single"/>
            <w:lang w:val="pt-PT"/>
          </w:rPr>
          <w:t xml:space="preserve">all.accor.com </w:t>
        </w:r>
      </w:hyperlink>
      <w:hyperlink r:id="rId25">
        <w:r w:rsidR="003947EC" w:rsidRPr="00111F52">
          <w:rPr>
            <w:rFonts w:ascii="Montserrat" w:eastAsia="Montserrat" w:hAnsi="Montserrat" w:cs="Montserrat"/>
            <w:color w:val="0000FF"/>
            <w:sz w:val="20"/>
            <w:szCs w:val="20"/>
            <w:lang w:val="pt-PT"/>
          </w:rPr>
          <w:t xml:space="preserve">| </w:t>
        </w:r>
      </w:hyperlink>
      <w:hyperlink r:id="rId26">
        <w:r w:rsidR="003947EC" w:rsidRPr="00111F52">
          <w:rPr>
            <w:rFonts w:ascii="Montserrat" w:eastAsia="Montserrat" w:hAnsi="Montserrat" w:cs="Montserrat"/>
            <w:color w:val="0000FF"/>
            <w:sz w:val="20"/>
            <w:szCs w:val="20"/>
            <w:u w:val="single"/>
            <w:lang w:val="pt-PT"/>
          </w:rPr>
          <w:t>group.accor.com</w:t>
        </w:r>
      </w:hyperlink>
    </w:p>
    <w:p w14:paraId="409D87CA" w14:textId="77777777" w:rsidR="003C3FE6" w:rsidRPr="00111F52" w:rsidRDefault="003C3FE6">
      <w:pPr>
        <w:shd w:val="clear" w:color="auto" w:fill="FFFFFF"/>
        <w:spacing w:line="276" w:lineRule="auto"/>
        <w:ind w:right="720"/>
        <w:jc w:val="both"/>
        <w:rPr>
          <w:rFonts w:ascii="Montserrat" w:eastAsia="Montserrat" w:hAnsi="Montserrat" w:cs="Montserrat"/>
          <w:sz w:val="20"/>
          <w:szCs w:val="20"/>
          <w:lang w:val="pt-PT"/>
        </w:rPr>
      </w:pPr>
    </w:p>
    <w:p w14:paraId="766F21D4" w14:textId="77777777" w:rsidR="003C3FE6" w:rsidRPr="00111F52" w:rsidRDefault="003C3FE6">
      <w:pPr>
        <w:jc w:val="both"/>
        <w:rPr>
          <w:rFonts w:ascii="Montserrat" w:eastAsia="Montserrat" w:hAnsi="Montserrat" w:cs="Montserrat"/>
          <w:color w:val="0563C1"/>
          <w:sz w:val="20"/>
          <w:szCs w:val="20"/>
          <w:u w:val="single"/>
          <w:lang w:val="pt-PT"/>
        </w:rPr>
      </w:pPr>
    </w:p>
    <w:p w14:paraId="7AD4A8E6" w14:textId="77777777" w:rsidR="00757393" w:rsidRPr="00111F52" w:rsidRDefault="00000000">
      <w:pPr>
        <w:jc w:val="both"/>
        <w:rPr>
          <w:rFonts w:ascii="Montserrat" w:eastAsia="Montserrat" w:hAnsi="Montserrat" w:cs="Montserrat"/>
          <w:b/>
          <w:sz w:val="20"/>
          <w:szCs w:val="20"/>
          <w:lang w:val="pt-PT"/>
        </w:rPr>
      </w:pPr>
      <w:r w:rsidRPr="00111F52">
        <w:rPr>
          <w:rFonts w:ascii="Montserrat" w:eastAsia="Montserrat" w:hAnsi="Montserrat" w:cs="Montserrat"/>
          <w:b/>
          <w:sz w:val="20"/>
          <w:szCs w:val="20"/>
          <w:lang w:val="pt-PT"/>
        </w:rPr>
        <w:t>Contactos para a imprensa:</w:t>
      </w:r>
    </w:p>
    <w:p w14:paraId="4B606AED" w14:textId="77777777" w:rsidR="00757393" w:rsidRPr="00111F52" w:rsidRDefault="00000000">
      <w:pPr>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Laura Diaz</w:t>
      </w:r>
    </w:p>
    <w:p w14:paraId="4CF2EB2D" w14:textId="77777777" w:rsidR="00757393" w:rsidRPr="00111F52" w:rsidRDefault="00000000">
      <w:pPr>
        <w:jc w:val="both"/>
        <w:rPr>
          <w:rFonts w:ascii="Montserrat" w:eastAsia="Montserrat" w:hAnsi="Montserrat" w:cs="Montserrat"/>
          <w:sz w:val="20"/>
          <w:szCs w:val="20"/>
          <w:lang w:val="pt-PT"/>
        </w:rPr>
      </w:pPr>
      <w:r w:rsidRPr="00111F52">
        <w:rPr>
          <w:rFonts w:ascii="Montserrat" w:eastAsia="Montserrat" w:hAnsi="Montserrat" w:cs="Montserrat"/>
          <w:sz w:val="20"/>
          <w:szCs w:val="20"/>
          <w:lang w:val="pt-PT"/>
        </w:rPr>
        <w:t>Comunicação Accor</w:t>
      </w:r>
    </w:p>
    <w:p w14:paraId="1E34F876" w14:textId="77777777" w:rsidR="00757393" w:rsidRPr="00111F52" w:rsidRDefault="00000000">
      <w:pPr>
        <w:jc w:val="both"/>
        <w:rPr>
          <w:rFonts w:ascii="Montserrat" w:eastAsia="Montserrat" w:hAnsi="Montserrat" w:cs="Montserrat"/>
          <w:sz w:val="20"/>
          <w:szCs w:val="20"/>
          <w:lang w:val="pt-PT"/>
        </w:rPr>
      </w:pPr>
      <w:hyperlink r:id="rId27">
        <w:r w:rsidR="003947EC" w:rsidRPr="00111F52">
          <w:rPr>
            <w:rFonts w:ascii="Montserrat" w:eastAsia="Montserrat" w:hAnsi="Montserrat" w:cs="Montserrat"/>
            <w:sz w:val="20"/>
            <w:szCs w:val="20"/>
            <w:lang w:val="pt-PT"/>
          </w:rPr>
          <w:t xml:space="preserve">laura.diaz@accor.com  </w:t>
        </w:r>
      </w:hyperlink>
    </w:p>
    <w:p w14:paraId="712C9BE8" w14:textId="77777777" w:rsidR="00757393" w:rsidRPr="00111F52" w:rsidRDefault="00000000">
      <w:pPr>
        <w:jc w:val="both"/>
        <w:rPr>
          <w:lang w:val="pt-PT"/>
        </w:rPr>
      </w:pPr>
      <w:r w:rsidRPr="00111F52">
        <w:rPr>
          <w:rFonts w:ascii="Montserrat" w:eastAsia="Montserrat" w:hAnsi="Montserrat" w:cs="Montserrat"/>
          <w:sz w:val="20"/>
          <w:szCs w:val="20"/>
          <w:lang w:val="pt-PT"/>
        </w:rPr>
        <w:t>+91 382 80 17</w:t>
      </w:r>
    </w:p>
    <w:p w14:paraId="11856684" w14:textId="77777777" w:rsidR="003C3FE6" w:rsidRPr="00111F52" w:rsidRDefault="003947EC">
      <w:pPr>
        <w:jc w:val="both"/>
        <w:rPr>
          <w:lang w:val="pt-PT"/>
        </w:rPr>
      </w:pPr>
      <w:r w:rsidRPr="00111F52">
        <w:rPr>
          <w:sz w:val="20"/>
          <w:szCs w:val="20"/>
          <w:lang w:val="pt-PT"/>
        </w:rPr>
        <w:tab/>
      </w:r>
    </w:p>
    <w:p w14:paraId="576619B4" w14:textId="77777777" w:rsidR="00757393" w:rsidRPr="00111F52" w:rsidRDefault="00000000">
      <w:pPr>
        <w:jc w:val="both"/>
        <w:rPr>
          <w:rFonts w:ascii="Montserrat" w:eastAsia="Montserrat" w:hAnsi="Montserrat" w:cs="Montserrat"/>
          <w:sz w:val="20"/>
          <w:szCs w:val="20"/>
          <w:lang w:val="pt-PT"/>
        </w:rPr>
      </w:pPr>
      <w:proofErr w:type="spellStart"/>
      <w:r w:rsidRPr="00111F52">
        <w:rPr>
          <w:rFonts w:ascii="Montserrat" w:eastAsia="Montserrat" w:hAnsi="Montserrat" w:cs="Montserrat"/>
          <w:sz w:val="20"/>
          <w:szCs w:val="20"/>
          <w:lang w:val="pt-PT"/>
        </w:rPr>
        <w:t>Sergat</w:t>
      </w:r>
      <w:proofErr w:type="spellEnd"/>
      <w:r w:rsidRPr="00111F52">
        <w:rPr>
          <w:rFonts w:ascii="Montserrat" w:eastAsia="Montserrat" w:hAnsi="Montserrat" w:cs="Montserrat"/>
          <w:sz w:val="20"/>
          <w:szCs w:val="20"/>
          <w:lang w:val="pt-PT"/>
        </w:rPr>
        <w:t xml:space="preserve">, agência de comunicação </w:t>
      </w:r>
    </w:p>
    <w:p w14:paraId="02F4E323" w14:textId="77777777" w:rsidR="00757393" w:rsidRPr="002005EE" w:rsidRDefault="00000000">
      <w:pPr>
        <w:jc w:val="both"/>
        <w:rPr>
          <w:rFonts w:ascii="Montserrat" w:eastAsia="Montserrat" w:hAnsi="Montserrat" w:cs="Montserrat"/>
          <w:sz w:val="20"/>
          <w:szCs w:val="20"/>
          <w:lang w:val="es-ES"/>
        </w:rPr>
      </w:pPr>
      <w:hyperlink r:id="rId28">
        <w:r w:rsidR="003947EC" w:rsidRPr="002005EE">
          <w:rPr>
            <w:rFonts w:ascii="Montserrat" w:eastAsia="Montserrat" w:hAnsi="Montserrat" w:cs="Montserrat"/>
            <w:sz w:val="20"/>
            <w:szCs w:val="20"/>
            <w:lang w:val="es-ES"/>
          </w:rPr>
          <w:t>prensa@sergat.com</w:t>
        </w:r>
      </w:hyperlink>
    </w:p>
    <w:p w14:paraId="07BA79E7" w14:textId="77777777" w:rsidR="00757393" w:rsidRDefault="00000000">
      <w:pPr>
        <w:jc w:val="both"/>
        <w:rPr>
          <w:rFonts w:ascii="Montserrat" w:eastAsia="Montserrat" w:hAnsi="Montserrat" w:cs="Montserrat"/>
          <w:sz w:val="20"/>
          <w:szCs w:val="20"/>
        </w:rPr>
      </w:pPr>
      <w:r>
        <w:rPr>
          <w:rFonts w:ascii="Montserrat" w:eastAsia="Montserrat" w:hAnsi="Montserrat" w:cs="Montserrat"/>
          <w:sz w:val="20"/>
          <w:szCs w:val="20"/>
        </w:rPr>
        <w:t>+93 414 02 10</w:t>
      </w:r>
    </w:p>
    <w:p w14:paraId="1FB0C688" w14:textId="77777777" w:rsidR="003C3FE6" w:rsidRDefault="003C3FE6">
      <w:pPr>
        <w:jc w:val="both"/>
        <w:rPr>
          <w:rFonts w:ascii="Montserrat" w:eastAsia="Montserrat" w:hAnsi="Montserrat" w:cs="Montserrat"/>
          <w:sz w:val="20"/>
          <w:szCs w:val="20"/>
        </w:rPr>
      </w:pPr>
    </w:p>
    <w:p w14:paraId="5BBD0521" w14:textId="77777777" w:rsidR="003C3FE6" w:rsidRDefault="003C3FE6">
      <w:pPr>
        <w:jc w:val="both"/>
        <w:rPr>
          <w:rFonts w:ascii="Montserrat" w:eastAsia="Montserrat" w:hAnsi="Montserrat" w:cs="Montserrat"/>
          <w:sz w:val="20"/>
          <w:szCs w:val="20"/>
        </w:rPr>
      </w:pPr>
    </w:p>
    <w:p w14:paraId="7D7AA5E4" w14:textId="77777777" w:rsidR="003C3FE6" w:rsidRDefault="003C3FE6">
      <w:pPr>
        <w:jc w:val="both"/>
        <w:rPr>
          <w:rFonts w:ascii="Montserrat" w:eastAsia="Montserrat" w:hAnsi="Montserrat" w:cs="Montserrat"/>
          <w:sz w:val="20"/>
          <w:szCs w:val="20"/>
        </w:rPr>
      </w:pPr>
    </w:p>
    <w:sectPr w:rsidR="003C3FE6">
      <w:headerReference w:type="default" r:id="rId2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F3043" w14:textId="77777777" w:rsidR="0091184A" w:rsidRDefault="0091184A">
      <w:r>
        <w:separator/>
      </w:r>
    </w:p>
  </w:endnote>
  <w:endnote w:type="continuationSeparator" w:id="0">
    <w:p w14:paraId="3A1F705A" w14:textId="77777777" w:rsidR="0091184A" w:rsidRDefault="0091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0A6F" w14:textId="77777777" w:rsidR="0091184A" w:rsidRDefault="0091184A">
      <w:r>
        <w:separator/>
      </w:r>
    </w:p>
  </w:footnote>
  <w:footnote w:type="continuationSeparator" w:id="0">
    <w:p w14:paraId="31EDBB7D" w14:textId="77777777" w:rsidR="0091184A" w:rsidRDefault="00911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3372" w14:textId="77777777" w:rsidR="003C3FE6" w:rsidRDefault="003947EC">
    <w:pPr>
      <w:pBdr>
        <w:top w:val="nil"/>
        <w:left w:val="nil"/>
        <w:bottom w:val="nil"/>
        <w:right w:val="nil"/>
        <w:between w:val="nil"/>
      </w:pBdr>
      <w:tabs>
        <w:tab w:val="center" w:pos="4536"/>
        <w:tab w:val="right" w:pos="9072"/>
      </w:tabs>
      <w:jc w:val="center"/>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4ACF0F7D" wp14:editId="0491FAC4">
          <wp:extent cx="2287387" cy="601631"/>
          <wp:effectExtent l="0" t="0" r="0" b="0"/>
          <wp:docPr id="1034464223" name="image1.png" descr="Une image contenant Police, texte, Graphique, capture d’écra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Police, texte, Graphique, capture d’écran&#10;&#10;Description générée automatiquement"/>
                  <pic:cNvPicPr preferRelativeResize="0"/>
                </pic:nvPicPr>
                <pic:blipFill>
                  <a:blip r:embed="rId1"/>
                  <a:srcRect/>
                  <a:stretch>
                    <a:fillRect/>
                  </a:stretch>
                </pic:blipFill>
                <pic:spPr>
                  <a:xfrm>
                    <a:off x="0" y="0"/>
                    <a:ext cx="2287387" cy="601631"/>
                  </a:xfrm>
                  <a:prstGeom prst="rect">
                    <a:avLst/>
                  </a:prstGeom>
                  <a:ln/>
                </pic:spPr>
              </pic:pic>
            </a:graphicData>
          </a:graphic>
        </wp:inline>
      </w:drawing>
    </w:r>
  </w:p>
  <w:p w14:paraId="235F58F5" w14:textId="77777777" w:rsidR="003C3FE6" w:rsidRDefault="003C3FE6">
    <w:pPr>
      <w:pBdr>
        <w:top w:val="nil"/>
        <w:left w:val="nil"/>
        <w:bottom w:val="nil"/>
        <w:right w:val="nil"/>
        <w:between w:val="nil"/>
      </w:pBdr>
      <w:tabs>
        <w:tab w:val="center" w:pos="4536"/>
        <w:tab w:val="right" w:pos="9072"/>
      </w:tabs>
      <w:jc w:val="center"/>
      <w:rPr>
        <w:rFonts w:ascii="Calibri" w:eastAsia="Calibri" w:hAnsi="Calibri" w:cs="Calibri"/>
        <w:color w:val="000000"/>
        <w:sz w:val="22"/>
        <w:szCs w:val="22"/>
      </w:rPr>
    </w:pPr>
  </w:p>
  <w:p w14:paraId="1BE47FDB" w14:textId="77777777" w:rsidR="003C3FE6" w:rsidRDefault="003C3FE6">
    <w:pPr>
      <w:pBdr>
        <w:top w:val="nil"/>
        <w:left w:val="nil"/>
        <w:bottom w:val="nil"/>
        <w:right w:val="nil"/>
        <w:between w:val="nil"/>
      </w:pBdr>
      <w:tabs>
        <w:tab w:val="center" w:pos="4536"/>
        <w:tab w:val="right" w:pos="9072"/>
      </w:tabs>
      <w:jc w:val="center"/>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81F"/>
    <w:multiLevelType w:val="multilevel"/>
    <w:tmpl w:val="71A8A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5876E1"/>
    <w:multiLevelType w:val="multilevel"/>
    <w:tmpl w:val="CC8A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0537682">
    <w:abstractNumId w:val="0"/>
  </w:num>
  <w:num w:numId="2" w16cid:durableId="1368095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FE6"/>
    <w:rsid w:val="000375F2"/>
    <w:rsid w:val="00047C56"/>
    <w:rsid w:val="00090CD5"/>
    <w:rsid w:val="000A0B90"/>
    <w:rsid w:val="000F5157"/>
    <w:rsid w:val="000F6635"/>
    <w:rsid w:val="00111F52"/>
    <w:rsid w:val="0014420F"/>
    <w:rsid w:val="001A5874"/>
    <w:rsid w:val="001B655E"/>
    <w:rsid w:val="001D3E03"/>
    <w:rsid w:val="002005EE"/>
    <w:rsid w:val="00285E32"/>
    <w:rsid w:val="003947EC"/>
    <w:rsid w:val="003C3FE6"/>
    <w:rsid w:val="0046592A"/>
    <w:rsid w:val="00483294"/>
    <w:rsid w:val="004C111E"/>
    <w:rsid w:val="0057483C"/>
    <w:rsid w:val="00590DD2"/>
    <w:rsid w:val="006564EB"/>
    <w:rsid w:val="006954E2"/>
    <w:rsid w:val="00757393"/>
    <w:rsid w:val="0078730D"/>
    <w:rsid w:val="007E336A"/>
    <w:rsid w:val="008A5522"/>
    <w:rsid w:val="0091184A"/>
    <w:rsid w:val="00934A9C"/>
    <w:rsid w:val="00AB2F21"/>
    <w:rsid w:val="00AB3036"/>
    <w:rsid w:val="00AC2B48"/>
    <w:rsid w:val="00AD2B13"/>
    <w:rsid w:val="00C029FD"/>
    <w:rsid w:val="00D343BB"/>
    <w:rsid w:val="00E13EF2"/>
    <w:rsid w:val="00E66D79"/>
    <w:rsid w:val="00EF02EB"/>
    <w:rsid w:val="00FA654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D2CF"/>
  <w15:docId w15:val="{70017B2A-1E33-2D40-861D-A388F7DC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279"/>
    <w:rPr>
      <w:lang w:val="en-CA"/>
    </w:rPr>
  </w:style>
  <w:style w:type="paragraph" w:styleId="Ttulo1">
    <w:name w:val="heading 1"/>
    <w:basedOn w:val="Normal"/>
    <w:next w:val="Normal"/>
    <w:link w:val="Ttulo1Car"/>
    <w:uiPriority w:val="9"/>
    <w:qFormat/>
    <w:rsid w:val="00376564"/>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Ttulo2">
    <w:name w:val="heading 2"/>
    <w:basedOn w:val="Normal"/>
    <w:link w:val="Ttulo2Car"/>
    <w:uiPriority w:val="9"/>
    <w:semiHidden/>
    <w:unhideWhenUsed/>
    <w:qFormat/>
    <w:rsid w:val="007506D5"/>
    <w:pPr>
      <w:spacing w:before="100" w:beforeAutospacing="1" w:after="100" w:afterAutospacing="1"/>
      <w:outlineLvl w:val="1"/>
    </w:pPr>
    <w:rPr>
      <w:b/>
      <w:bCs/>
      <w:sz w:val="36"/>
      <w:szCs w:val="36"/>
      <w:lang w:val="en-GB" w:eastAsia="en-GB"/>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9E28F1"/>
    <w:pPr>
      <w:ind w:left="720"/>
    </w:pPr>
    <w:rPr>
      <w:rFonts w:ascii="Calibri" w:eastAsiaTheme="minorHAnsi" w:hAnsi="Calibri"/>
      <w:sz w:val="22"/>
      <w:szCs w:val="22"/>
      <w:lang w:val="en-GB" w:eastAsia="fr-FR"/>
    </w:rPr>
  </w:style>
  <w:style w:type="character" w:styleId="Refdecomentario">
    <w:name w:val="annotation reference"/>
    <w:basedOn w:val="Fuentedeprrafopredeter"/>
    <w:uiPriority w:val="99"/>
    <w:semiHidden/>
    <w:unhideWhenUsed/>
    <w:rsid w:val="004F44FB"/>
    <w:rPr>
      <w:sz w:val="16"/>
      <w:szCs w:val="16"/>
    </w:rPr>
  </w:style>
  <w:style w:type="paragraph" w:styleId="Textocomentario">
    <w:name w:val="annotation text"/>
    <w:basedOn w:val="Normal"/>
    <w:link w:val="TextocomentarioCar"/>
    <w:uiPriority w:val="99"/>
    <w:unhideWhenUsed/>
    <w:rsid w:val="004F44FB"/>
    <w:rPr>
      <w:rFonts w:ascii="Calibri" w:eastAsiaTheme="minorHAnsi" w:hAnsi="Calibri"/>
      <w:sz w:val="20"/>
      <w:szCs w:val="20"/>
      <w:lang w:val="en-GB"/>
    </w:rPr>
  </w:style>
  <w:style w:type="character" w:customStyle="1" w:styleId="TextocomentarioCar">
    <w:name w:val="Texto comentario Car"/>
    <w:basedOn w:val="Fuentedeprrafopredeter"/>
    <w:link w:val="Textocomentario"/>
    <w:uiPriority w:val="99"/>
    <w:rsid w:val="004F44FB"/>
    <w:rPr>
      <w:rFonts w:ascii="Calibri" w:hAnsi="Calibri" w:cs="Times New Roman"/>
      <w:sz w:val="20"/>
      <w:szCs w:val="20"/>
    </w:rPr>
  </w:style>
  <w:style w:type="character" w:styleId="Hipervnculo">
    <w:name w:val="Hyperlink"/>
    <w:basedOn w:val="Fuentedeprrafopredeter"/>
    <w:uiPriority w:val="99"/>
    <w:unhideWhenUsed/>
    <w:rsid w:val="004F44FB"/>
    <w:rPr>
      <w:color w:val="0563C1" w:themeColor="hyperlink"/>
      <w:u w:val="single"/>
    </w:rPr>
  </w:style>
  <w:style w:type="character" w:styleId="Textoennegrita">
    <w:name w:val="Strong"/>
    <w:basedOn w:val="Fuentedeprrafopredeter"/>
    <w:uiPriority w:val="22"/>
    <w:qFormat/>
    <w:rsid w:val="004F44FB"/>
    <w:rPr>
      <w:b/>
      <w:bCs/>
    </w:rPr>
  </w:style>
  <w:style w:type="paragraph" w:styleId="Textodeglobo">
    <w:name w:val="Balloon Text"/>
    <w:basedOn w:val="Normal"/>
    <w:link w:val="TextodegloboCar"/>
    <w:uiPriority w:val="99"/>
    <w:semiHidden/>
    <w:unhideWhenUsed/>
    <w:rsid w:val="004F44FB"/>
    <w:rPr>
      <w:rFonts w:ascii="Segoe UI" w:eastAsiaTheme="minorHAnsi" w:hAnsi="Segoe UI" w:cs="Segoe UI"/>
      <w:sz w:val="18"/>
      <w:szCs w:val="18"/>
      <w:lang w:val="en-GB"/>
    </w:rPr>
  </w:style>
  <w:style w:type="character" w:customStyle="1" w:styleId="TextodegloboCar">
    <w:name w:val="Texto de globo Car"/>
    <w:basedOn w:val="Fuentedeprrafopredeter"/>
    <w:link w:val="Textodeglobo"/>
    <w:uiPriority w:val="99"/>
    <w:semiHidden/>
    <w:rsid w:val="004F44FB"/>
    <w:rPr>
      <w:rFonts w:ascii="Segoe UI" w:hAnsi="Segoe UI" w:cs="Segoe UI"/>
      <w:sz w:val="18"/>
      <w:szCs w:val="18"/>
    </w:rPr>
  </w:style>
  <w:style w:type="table" w:styleId="Tablaconcuadrcula">
    <w:name w:val="Table Grid"/>
    <w:basedOn w:val="Tablanormal"/>
    <w:uiPriority w:val="39"/>
    <w:rsid w:val="0013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Fuentedeprrafopredeter"/>
    <w:uiPriority w:val="99"/>
    <w:semiHidden/>
    <w:unhideWhenUsed/>
    <w:rsid w:val="006227B8"/>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0A30CA"/>
    <w:rPr>
      <w:b/>
      <w:bCs/>
    </w:rPr>
  </w:style>
  <w:style w:type="character" w:customStyle="1" w:styleId="AsuntodelcomentarioCar">
    <w:name w:val="Asunto del comentario Car"/>
    <w:basedOn w:val="TextocomentarioCar"/>
    <w:link w:val="Asuntodelcomentario"/>
    <w:uiPriority w:val="99"/>
    <w:semiHidden/>
    <w:rsid w:val="000A30CA"/>
    <w:rPr>
      <w:rFonts w:ascii="Calibri" w:hAnsi="Calibri" w:cs="Times New Roman"/>
      <w:b/>
      <w:bCs/>
      <w:sz w:val="20"/>
      <w:szCs w:val="20"/>
    </w:rPr>
  </w:style>
  <w:style w:type="paragraph" w:styleId="NormalWeb">
    <w:name w:val="Normal (Web)"/>
    <w:basedOn w:val="Normal"/>
    <w:uiPriority w:val="99"/>
    <w:semiHidden/>
    <w:unhideWhenUsed/>
    <w:rsid w:val="004E7588"/>
    <w:pPr>
      <w:spacing w:before="100" w:beforeAutospacing="1" w:after="100" w:afterAutospacing="1"/>
    </w:pPr>
    <w:rPr>
      <w:lang w:val="fr-FR" w:eastAsia="fr-FR"/>
    </w:rPr>
  </w:style>
  <w:style w:type="paragraph" w:styleId="Encabezado">
    <w:name w:val="header"/>
    <w:basedOn w:val="Normal"/>
    <w:link w:val="EncabezadoCar"/>
    <w:uiPriority w:val="99"/>
    <w:unhideWhenUsed/>
    <w:rsid w:val="00D656F1"/>
    <w:pPr>
      <w:tabs>
        <w:tab w:val="center" w:pos="4536"/>
        <w:tab w:val="right" w:pos="9072"/>
      </w:tabs>
    </w:pPr>
    <w:rPr>
      <w:rFonts w:ascii="Calibri" w:eastAsiaTheme="minorHAnsi" w:hAnsi="Calibri"/>
      <w:sz w:val="22"/>
      <w:szCs w:val="22"/>
      <w:lang w:val="en-GB"/>
    </w:rPr>
  </w:style>
  <w:style w:type="character" w:customStyle="1" w:styleId="EncabezadoCar">
    <w:name w:val="Encabezado Car"/>
    <w:basedOn w:val="Fuentedeprrafopredeter"/>
    <w:link w:val="Encabezado"/>
    <w:uiPriority w:val="99"/>
    <w:rsid w:val="00D656F1"/>
    <w:rPr>
      <w:rFonts w:ascii="Calibri" w:hAnsi="Calibri" w:cs="Times New Roman"/>
    </w:rPr>
  </w:style>
  <w:style w:type="paragraph" w:styleId="Piedepgina">
    <w:name w:val="footer"/>
    <w:basedOn w:val="Normal"/>
    <w:link w:val="PiedepginaCar"/>
    <w:uiPriority w:val="99"/>
    <w:unhideWhenUsed/>
    <w:rsid w:val="00D656F1"/>
    <w:pPr>
      <w:tabs>
        <w:tab w:val="center" w:pos="4536"/>
        <w:tab w:val="right" w:pos="9072"/>
      </w:tabs>
    </w:pPr>
    <w:rPr>
      <w:rFonts w:ascii="Calibri" w:eastAsiaTheme="minorHAnsi" w:hAnsi="Calibri"/>
      <w:sz w:val="22"/>
      <w:szCs w:val="22"/>
      <w:lang w:val="en-GB"/>
    </w:rPr>
  </w:style>
  <w:style w:type="character" w:customStyle="1" w:styleId="PiedepginaCar">
    <w:name w:val="Pie de página Car"/>
    <w:basedOn w:val="Fuentedeprrafopredeter"/>
    <w:link w:val="Piedepgina"/>
    <w:uiPriority w:val="99"/>
    <w:rsid w:val="00D656F1"/>
    <w:rPr>
      <w:rFonts w:ascii="Calibri" w:hAnsi="Calibri" w:cs="Times New Roman"/>
    </w:rPr>
  </w:style>
  <w:style w:type="character" w:customStyle="1" w:styleId="UnresolvedMention1">
    <w:name w:val="Unresolved Mention1"/>
    <w:basedOn w:val="Fuentedeprrafopredeter"/>
    <w:uiPriority w:val="99"/>
    <w:semiHidden/>
    <w:unhideWhenUsed/>
    <w:rsid w:val="00B10A9F"/>
    <w:rPr>
      <w:color w:val="605E5C"/>
      <w:shd w:val="clear" w:color="auto" w:fill="E1DFDD"/>
    </w:rPr>
  </w:style>
  <w:style w:type="paragraph" w:customStyle="1" w:styleId="Default">
    <w:name w:val="Default"/>
    <w:rsid w:val="006C5DA4"/>
    <w:pPr>
      <w:autoSpaceDE w:val="0"/>
      <w:autoSpaceDN w:val="0"/>
      <w:adjustRightInd w:val="0"/>
    </w:pPr>
    <w:rPr>
      <w:rFonts w:ascii="Calibri" w:hAnsi="Calibri" w:cs="Calibri"/>
      <w:color w:val="000000"/>
    </w:rPr>
  </w:style>
  <w:style w:type="character" w:customStyle="1" w:styleId="UnresolvedMention2">
    <w:name w:val="Unresolved Mention2"/>
    <w:basedOn w:val="Fuentedeprrafopredeter"/>
    <w:uiPriority w:val="99"/>
    <w:semiHidden/>
    <w:unhideWhenUsed/>
    <w:rsid w:val="008A2743"/>
    <w:rPr>
      <w:color w:val="605E5C"/>
      <w:shd w:val="clear" w:color="auto" w:fill="E1DFDD"/>
    </w:rPr>
  </w:style>
  <w:style w:type="character" w:styleId="Hipervnculovisitado">
    <w:name w:val="FollowedHyperlink"/>
    <w:basedOn w:val="Fuentedeprrafopredeter"/>
    <w:uiPriority w:val="99"/>
    <w:semiHidden/>
    <w:unhideWhenUsed/>
    <w:rsid w:val="00422FF0"/>
    <w:rPr>
      <w:color w:val="954F72" w:themeColor="followedHyperlink"/>
      <w:u w:val="single"/>
    </w:rPr>
  </w:style>
  <w:style w:type="paragraph" w:styleId="Revisin">
    <w:name w:val="Revision"/>
    <w:hidden/>
    <w:uiPriority w:val="99"/>
    <w:semiHidden/>
    <w:rsid w:val="00A804CB"/>
    <w:rPr>
      <w:rFonts w:ascii="Calibri" w:hAnsi="Calibri"/>
    </w:rPr>
  </w:style>
  <w:style w:type="paragraph" w:styleId="Sinespaciado">
    <w:name w:val="No Spacing"/>
    <w:uiPriority w:val="1"/>
    <w:qFormat/>
    <w:rsid w:val="0030121C"/>
    <w:rPr>
      <w:rFonts w:ascii="Calibri" w:hAnsi="Calibri"/>
    </w:rPr>
  </w:style>
  <w:style w:type="character" w:customStyle="1" w:styleId="UnresolvedMention3">
    <w:name w:val="Unresolved Mention3"/>
    <w:basedOn w:val="Fuentedeprrafopredeter"/>
    <w:uiPriority w:val="99"/>
    <w:semiHidden/>
    <w:unhideWhenUsed/>
    <w:rsid w:val="0030121C"/>
    <w:rPr>
      <w:color w:val="605E5C"/>
      <w:shd w:val="clear" w:color="auto" w:fill="E1DFDD"/>
    </w:rPr>
  </w:style>
  <w:style w:type="character" w:customStyle="1" w:styleId="UnresolvedMention4">
    <w:name w:val="Unresolved Mention4"/>
    <w:basedOn w:val="Fuentedeprrafopredeter"/>
    <w:uiPriority w:val="99"/>
    <w:semiHidden/>
    <w:unhideWhenUsed/>
    <w:rsid w:val="00035B2F"/>
    <w:rPr>
      <w:color w:val="605E5C"/>
      <w:shd w:val="clear" w:color="auto" w:fill="E1DFDD"/>
    </w:rPr>
  </w:style>
  <w:style w:type="character" w:customStyle="1" w:styleId="muitypography-root">
    <w:name w:val="muitypography-root"/>
    <w:basedOn w:val="Fuentedeprrafopredeter"/>
    <w:rsid w:val="00E77CD4"/>
  </w:style>
  <w:style w:type="character" w:customStyle="1" w:styleId="Ttulo2Car">
    <w:name w:val="Título 2 Car"/>
    <w:basedOn w:val="Fuentedeprrafopredeter"/>
    <w:link w:val="Ttulo2"/>
    <w:uiPriority w:val="9"/>
    <w:rsid w:val="007506D5"/>
    <w:rPr>
      <w:rFonts w:ascii="Times New Roman" w:eastAsia="Times New Roman" w:hAnsi="Times New Roman" w:cs="Times New Roman"/>
      <w:b/>
      <w:bCs/>
      <w:sz w:val="36"/>
      <w:szCs w:val="36"/>
      <w:lang w:eastAsia="en-GB"/>
    </w:rPr>
  </w:style>
  <w:style w:type="character" w:customStyle="1" w:styleId="Ttulo1Car">
    <w:name w:val="Título 1 Car"/>
    <w:basedOn w:val="Fuentedeprrafopredeter"/>
    <w:link w:val="Ttulo1"/>
    <w:uiPriority w:val="9"/>
    <w:rsid w:val="00376564"/>
    <w:rPr>
      <w:rFonts w:asciiTheme="majorHAnsi" w:eastAsiaTheme="majorEastAsia" w:hAnsiTheme="majorHAnsi" w:cstheme="majorBidi"/>
      <w:color w:val="2F5496" w:themeColor="accent1" w:themeShade="BF"/>
      <w:sz w:val="32"/>
      <w:szCs w:val="32"/>
    </w:rPr>
  </w:style>
  <w:style w:type="character" w:styleId="Mencinsinresolver">
    <w:name w:val="Unresolved Mention"/>
    <w:basedOn w:val="Fuentedeprrafopredeter"/>
    <w:uiPriority w:val="99"/>
    <w:semiHidden/>
    <w:unhideWhenUsed/>
    <w:rsid w:val="000D44C9"/>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customStyle="1" w:styleId="paragraph">
    <w:name w:val="paragraph"/>
    <w:basedOn w:val="Normal"/>
    <w:rsid w:val="00C86BD9"/>
    <w:pPr>
      <w:spacing w:before="100" w:beforeAutospacing="1" w:after="100" w:afterAutospacing="1"/>
    </w:pPr>
    <w:rPr>
      <w:lang w:val="fr-FR" w:eastAsia="fr-FR"/>
    </w:rPr>
  </w:style>
  <w:style w:type="character" w:customStyle="1" w:styleId="normaltextrun">
    <w:name w:val="normaltextrun"/>
    <w:basedOn w:val="Fuentedeprrafopredeter"/>
    <w:rsid w:val="00C86BD9"/>
  </w:style>
  <w:style w:type="character" w:customStyle="1" w:styleId="eop">
    <w:name w:val="eop"/>
    <w:basedOn w:val="Fuentedeprrafopredeter"/>
    <w:rsid w:val="00C86BD9"/>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75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ll.accor.com/hotel/7352/index.pt.shtml" TargetMode="External"/><Relationship Id="rId18" Type="http://schemas.openxmlformats.org/officeDocument/2006/relationships/hyperlink" Target="https://all.accor.com/hotel/B6I8/index.pt.shtml"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all.accor.com/hotel/1987/index.pt.shtml" TargetMode="External"/><Relationship Id="rId7" Type="http://schemas.openxmlformats.org/officeDocument/2006/relationships/endnotes" Target="endnotes.xml"/><Relationship Id="rId12" Type="http://schemas.openxmlformats.org/officeDocument/2006/relationships/hyperlink" Target="https://mercurebucketlist.com/" TargetMode="External"/><Relationship Id="rId17" Type="http://schemas.openxmlformats.org/officeDocument/2006/relationships/hyperlink" Target="https://all.accor.com/hotel/8502/index.pt.shtml"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s://all.accor.com/hotel/B344/index.pt.shtml" TargetMode="External"/><Relationship Id="rId20" Type="http://schemas.openxmlformats.org/officeDocument/2006/relationships/hyperlink" Target="https://all.accor.com/hotel/A6P9/index.pt.s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l.accor.com/hotel/B2L7/index.pt.shtml"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https://all.accor.com/hotel/B2L7/index.pt.shtml"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10" Type="http://schemas.openxmlformats.org/officeDocument/2006/relationships/hyperlink" Target="https://mercure.accor.com/discover-local/index.pt.shtml" TargetMode="External"/><Relationship Id="rId19" Type="http://schemas.openxmlformats.org/officeDocument/2006/relationships/hyperlink" Target="https://all.accor.com/hotel/B4F4/index.pt.s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rcurebucketlist.com/" TargetMode="External"/><Relationship Id="rId14" Type="http://schemas.openxmlformats.org/officeDocument/2006/relationships/hyperlink" Target="https://all.accor.com/hotel/5692/index.pt.shtml" TargetMode="External"/><Relationship Id="rId22" Type="http://schemas.openxmlformats.org/officeDocument/2006/relationships/hyperlink" Target="https://mercurebucketlist.com/" TargetMode="External"/><Relationship Id="rId27" Type="http://schemas.openxmlformats.org/officeDocument/2006/relationships/hyperlink" Target="about:blan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ia27F4+/iLs27M7IWLxIF9TzyA==">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2024</Words>
  <Characters>10588</Characters>
  <Application>Microsoft Office Word</Application>
  <DocSecurity>0</DocSecurity>
  <Lines>211</Lines>
  <Paragraphs>42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12570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5</cp:revision>
  <dcterms:created xsi:type="dcterms:W3CDTF">2023-12-04T17:50:00Z</dcterms:created>
  <dcterms:modified xsi:type="dcterms:W3CDTF">2023-12-05T16:14:00Z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0x0101009D4A9EBEB72AE0459F99CB2C1BE248A7</vt:lpwstr>
  </property>
  <property fmtid="{D5CDD505-2E9C-101B-9397-08002B2CF9AE}" pid="3" name="MediaServiceImageTags">
    <vt:lpwstr/>
  </property>
</Properties>
</file>