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3D0CC8" w14:textId="77777777" w:rsidR="00185366" w:rsidRDefault="00185366" w:rsidP="00245724">
      <w:pPr>
        <w:spacing w:line="360" w:lineRule="auto"/>
        <w:rPr>
          <w:b/>
          <w:bCs/>
          <w:color w:val="333333"/>
          <w:sz w:val="27"/>
          <w:szCs w:val="27"/>
        </w:rPr>
      </w:pPr>
    </w:p>
    <w:p w14:paraId="46202A73" w14:textId="4A323E4E" w:rsidR="00185366" w:rsidRDefault="00000000">
      <w:pPr>
        <w:spacing w:line="360" w:lineRule="auto"/>
        <w:jc w:val="center"/>
        <w:rPr>
          <w:i/>
          <w:iCs/>
          <w:color w:val="333333"/>
          <w:sz w:val="24"/>
          <w:szCs w:val="24"/>
        </w:rPr>
      </w:pPr>
      <w:r>
        <w:rPr>
          <w:b/>
          <w:bCs/>
          <w:color w:val="333333"/>
          <w:sz w:val="27"/>
          <w:szCs w:val="27"/>
        </w:rPr>
        <w:t xml:space="preserve">Sport Hotel Hermitage &amp; Spa, en Andorra, es coronado como </w:t>
      </w:r>
      <w:r w:rsidR="000E0E2E">
        <w:rPr>
          <w:b/>
          <w:bCs/>
          <w:color w:val="333333"/>
          <w:sz w:val="27"/>
          <w:szCs w:val="27"/>
        </w:rPr>
        <w:t>‘</w:t>
      </w:r>
      <w:r>
        <w:rPr>
          <w:b/>
          <w:bCs/>
          <w:color w:val="333333"/>
          <w:sz w:val="27"/>
          <w:szCs w:val="27"/>
        </w:rPr>
        <w:t xml:space="preserve">Best </w:t>
      </w:r>
      <w:proofErr w:type="spellStart"/>
      <w:r>
        <w:rPr>
          <w:b/>
          <w:bCs/>
          <w:color w:val="333333"/>
          <w:sz w:val="27"/>
          <w:szCs w:val="27"/>
        </w:rPr>
        <w:t>Luxury</w:t>
      </w:r>
      <w:proofErr w:type="spellEnd"/>
      <w:r>
        <w:rPr>
          <w:b/>
          <w:bCs/>
          <w:color w:val="333333"/>
          <w:sz w:val="27"/>
          <w:szCs w:val="27"/>
        </w:rPr>
        <w:t xml:space="preserve"> Hotel </w:t>
      </w:r>
      <w:proofErr w:type="spellStart"/>
      <w:r>
        <w:rPr>
          <w:b/>
          <w:bCs/>
          <w:color w:val="333333"/>
          <w:sz w:val="27"/>
          <w:szCs w:val="27"/>
        </w:rPr>
        <w:t>of</w:t>
      </w:r>
      <w:proofErr w:type="spellEnd"/>
      <w:r>
        <w:rPr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b/>
          <w:bCs/>
          <w:color w:val="333333"/>
          <w:sz w:val="27"/>
          <w:szCs w:val="27"/>
        </w:rPr>
        <w:t>the</w:t>
      </w:r>
      <w:proofErr w:type="spellEnd"/>
      <w:r>
        <w:rPr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b/>
          <w:bCs/>
          <w:color w:val="333333"/>
          <w:sz w:val="27"/>
          <w:szCs w:val="27"/>
        </w:rPr>
        <w:t>Year</w:t>
      </w:r>
      <w:proofErr w:type="spellEnd"/>
      <w:r>
        <w:rPr>
          <w:b/>
          <w:bCs/>
          <w:color w:val="333333"/>
          <w:sz w:val="27"/>
          <w:szCs w:val="27"/>
        </w:rPr>
        <w:t xml:space="preserve"> in Andorra</w:t>
      </w:r>
      <w:r w:rsidR="000E0E2E">
        <w:rPr>
          <w:b/>
          <w:bCs/>
          <w:color w:val="333333"/>
          <w:sz w:val="27"/>
          <w:szCs w:val="27"/>
        </w:rPr>
        <w:t>’</w:t>
      </w:r>
      <w:r>
        <w:rPr>
          <w:b/>
          <w:bCs/>
          <w:color w:val="333333"/>
          <w:sz w:val="27"/>
          <w:szCs w:val="27"/>
        </w:rPr>
        <w:t xml:space="preserve"> en los </w:t>
      </w:r>
      <w:proofErr w:type="spellStart"/>
      <w:r>
        <w:rPr>
          <w:b/>
          <w:bCs/>
          <w:color w:val="333333"/>
          <w:sz w:val="27"/>
          <w:szCs w:val="27"/>
        </w:rPr>
        <w:t>Beyond</w:t>
      </w:r>
      <w:proofErr w:type="spellEnd"/>
      <w:r>
        <w:rPr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b/>
          <w:bCs/>
          <w:color w:val="333333"/>
          <w:sz w:val="27"/>
          <w:szCs w:val="27"/>
        </w:rPr>
        <w:t>Luxury</w:t>
      </w:r>
      <w:proofErr w:type="spellEnd"/>
      <w:r>
        <w:rPr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b/>
          <w:bCs/>
          <w:color w:val="333333"/>
          <w:sz w:val="27"/>
          <w:szCs w:val="27"/>
        </w:rPr>
        <w:t>Awards</w:t>
      </w:r>
      <w:proofErr w:type="spellEnd"/>
      <w:r>
        <w:rPr>
          <w:b/>
          <w:bCs/>
          <w:color w:val="333333"/>
          <w:sz w:val="27"/>
          <w:szCs w:val="27"/>
        </w:rPr>
        <w:t xml:space="preserve"> 2026 </w:t>
      </w:r>
    </w:p>
    <w:p w14:paraId="5B0956CA" w14:textId="77777777" w:rsidR="00185366" w:rsidRDefault="00185366">
      <w:pPr>
        <w:shd w:val="clear" w:color="auto" w:fill="FFFFFF"/>
        <w:rPr>
          <w:rFonts w:ascii="Century Gothic" w:eastAsia="Century Gothic" w:hAnsi="Century Gothic" w:cs="Century Gothic"/>
          <w:shd w:val="clear" w:color="auto" w:fill="FCE5CD"/>
        </w:rPr>
      </w:pPr>
    </w:p>
    <w:p w14:paraId="10537B7F" w14:textId="0923B0EC" w:rsidR="00185366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1D1C1D"/>
        </w:rPr>
      </w:pPr>
      <w:proofErr w:type="spellStart"/>
      <w:r>
        <w:rPr>
          <w:b/>
          <w:bCs/>
        </w:rPr>
        <w:t>Soldeu</w:t>
      </w:r>
      <w:proofErr w:type="spellEnd"/>
      <w:r>
        <w:rPr>
          <w:b/>
          <w:bCs/>
        </w:rPr>
        <w:t xml:space="preserve">, Andorra, </w:t>
      </w:r>
      <w:r w:rsidR="00E76889">
        <w:rPr>
          <w:b/>
          <w:bCs/>
        </w:rPr>
        <w:t>20</w:t>
      </w:r>
      <w:r>
        <w:rPr>
          <w:b/>
          <w:bCs/>
        </w:rPr>
        <w:t xml:space="preserve"> de octubre de 2026 – </w:t>
      </w:r>
      <w:hyperlink r:id="rId7">
        <w:r w:rsidR="00185366">
          <w:rPr>
            <w:color w:val="1155CC"/>
            <w:u w:val="single"/>
          </w:rPr>
          <w:t>Sport Hotel Hermitage &amp; Spa</w:t>
        </w:r>
      </w:hyperlink>
      <w:r>
        <w:t xml:space="preserve">, el resort 5* y único </w:t>
      </w:r>
      <w:r>
        <w:rPr>
          <w:color w:val="1D1C1D"/>
        </w:rPr>
        <w:t xml:space="preserve">miembro de The Leading </w:t>
      </w:r>
      <w:proofErr w:type="spellStart"/>
      <w:r>
        <w:rPr>
          <w:color w:val="1D1C1D"/>
        </w:rPr>
        <w:t>Hotels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of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the</w:t>
      </w:r>
      <w:proofErr w:type="spellEnd"/>
      <w:r>
        <w:rPr>
          <w:color w:val="1D1C1D"/>
        </w:rPr>
        <w:t xml:space="preserve"> World en Andorra, se ha alzado como ganador en la gala de los </w:t>
      </w:r>
      <w:proofErr w:type="spellStart"/>
      <w:r>
        <w:rPr>
          <w:color w:val="1D1C1D"/>
        </w:rPr>
        <w:t>Beyond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Luxury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Awards</w:t>
      </w:r>
      <w:proofErr w:type="spellEnd"/>
      <w:r>
        <w:rPr>
          <w:color w:val="1D1C1D"/>
        </w:rPr>
        <w:t xml:space="preserve"> 2026 en la categoría Best </w:t>
      </w:r>
      <w:proofErr w:type="spellStart"/>
      <w:r>
        <w:rPr>
          <w:color w:val="1D1C1D"/>
        </w:rPr>
        <w:t>Luxury</w:t>
      </w:r>
      <w:proofErr w:type="spellEnd"/>
      <w:r>
        <w:rPr>
          <w:color w:val="1D1C1D"/>
        </w:rPr>
        <w:t xml:space="preserve"> Hotel </w:t>
      </w:r>
      <w:proofErr w:type="spellStart"/>
      <w:r>
        <w:rPr>
          <w:color w:val="1D1C1D"/>
        </w:rPr>
        <w:t>of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the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Year</w:t>
      </w:r>
      <w:proofErr w:type="spellEnd"/>
      <w:r>
        <w:rPr>
          <w:color w:val="1D1C1D"/>
        </w:rPr>
        <w:t xml:space="preserve"> in Andorra. Este premio celebra la elevada propuesta de este resort, que abarca alojamiento y servicio excepcionales, bienestar sin límites en su espectacular </w:t>
      </w:r>
      <w:r>
        <w:rPr>
          <w:i/>
          <w:iCs/>
          <w:color w:val="1D1C1D"/>
        </w:rPr>
        <w:t>spa</w:t>
      </w:r>
      <w:r>
        <w:rPr>
          <w:color w:val="1D1C1D"/>
        </w:rPr>
        <w:t xml:space="preserve">, alta gastronomía con estrella Michelin —la única en el principado pirenaico— y experiencias exclusivas, todo ello en el privilegiado entorno de </w:t>
      </w:r>
      <w:proofErr w:type="spellStart"/>
      <w:r>
        <w:rPr>
          <w:color w:val="1D1C1D"/>
        </w:rPr>
        <w:t>Soldeu</w:t>
      </w:r>
      <w:proofErr w:type="spellEnd"/>
      <w:r>
        <w:rPr>
          <w:color w:val="1D1C1D"/>
        </w:rPr>
        <w:t>.</w:t>
      </w:r>
    </w:p>
    <w:p w14:paraId="6DB57121" w14:textId="15B08FD7" w:rsidR="00185366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</w:pPr>
      <w:r>
        <w:rPr>
          <w:color w:val="1D1C1D"/>
        </w:rPr>
        <w:t xml:space="preserve">“Para quienes formamos parte de Sport Hotel Hermitage &amp; Spa, conseguir el Best </w:t>
      </w:r>
      <w:proofErr w:type="spellStart"/>
      <w:r>
        <w:rPr>
          <w:color w:val="1D1C1D"/>
        </w:rPr>
        <w:t>Luxury</w:t>
      </w:r>
      <w:proofErr w:type="spellEnd"/>
      <w:r>
        <w:rPr>
          <w:color w:val="1D1C1D"/>
        </w:rPr>
        <w:t xml:space="preserve"> Hotel </w:t>
      </w:r>
      <w:proofErr w:type="spellStart"/>
      <w:r>
        <w:rPr>
          <w:color w:val="1D1C1D"/>
        </w:rPr>
        <w:t>of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the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Year</w:t>
      </w:r>
      <w:proofErr w:type="spellEnd"/>
      <w:r>
        <w:rPr>
          <w:color w:val="1D1C1D"/>
        </w:rPr>
        <w:t xml:space="preserve"> in Andorra en los </w:t>
      </w:r>
      <w:proofErr w:type="spellStart"/>
      <w:r>
        <w:rPr>
          <w:color w:val="1D1C1D"/>
        </w:rPr>
        <w:t>Beyond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Luxury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Awards</w:t>
      </w:r>
      <w:proofErr w:type="spellEnd"/>
      <w:r>
        <w:rPr>
          <w:color w:val="1D1C1D"/>
        </w:rPr>
        <w:t xml:space="preserve"> 2026 </w:t>
      </w:r>
      <w:r>
        <w:t xml:space="preserve">tiene un significado muy especial. </w:t>
      </w:r>
      <w:r>
        <w:rPr>
          <w:color w:val="1D1C1D"/>
        </w:rPr>
        <w:t>Este premio valida nuestra dedicación diaria</w:t>
      </w:r>
      <w:r w:rsidR="00245724">
        <w:rPr>
          <w:color w:val="1D1C1D"/>
        </w:rPr>
        <w:t xml:space="preserve"> y</w:t>
      </w:r>
      <w:r>
        <w:rPr>
          <w:color w:val="1D1C1D"/>
        </w:rPr>
        <w:t xml:space="preserve"> nos motiva a continuar superando nuestros propios estándares, combinando el bienestar más selecto con la pureza y el alma de nuestro entorno alpino”, </w:t>
      </w:r>
      <w:r>
        <w:t xml:space="preserve">ha señalado </w:t>
      </w:r>
      <w:r w:rsidR="00245724">
        <w:t xml:space="preserve">Patricia Canes, </w:t>
      </w:r>
      <w:proofErr w:type="gramStart"/>
      <w:r w:rsidR="00245724">
        <w:t>Directora</w:t>
      </w:r>
      <w:proofErr w:type="gramEnd"/>
      <w:r w:rsidR="00245724">
        <w:t xml:space="preserve"> de ventas en </w:t>
      </w:r>
      <w:r w:rsidR="00245724" w:rsidRPr="00245724">
        <w:t xml:space="preserve">Sport </w:t>
      </w:r>
      <w:proofErr w:type="spellStart"/>
      <w:r w:rsidR="00245724" w:rsidRPr="00245724">
        <w:t>Hotels</w:t>
      </w:r>
      <w:proofErr w:type="spellEnd"/>
      <w:r w:rsidR="00245724" w:rsidRPr="00245724">
        <w:t xml:space="preserve"> Resort &amp; Spa</w:t>
      </w:r>
      <w:r>
        <w:t>.</w:t>
      </w:r>
    </w:p>
    <w:p w14:paraId="64C1EF74" w14:textId="77777777" w:rsidR="00185366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1D1C1D"/>
        </w:rPr>
      </w:pPr>
      <w:r>
        <w:rPr>
          <w:color w:val="1D1C1D"/>
        </w:rPr>
        <w:t xml:space="preserve">Los </w:t>
      </w:r>
      <w:proofErr w:type="spellStart"/>
      <w:r>
        <w:rPr>
          <w:color w:val="1D1C1D"/>
        </w:rPr>
        <w:t>Beyond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Luxury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Awards</w:t>
      </w:r>
      <w:proofErr w:type="spellEnd"/>
      <w:r>
        <w:rPr>
          <w:color w:val="1D1C1D"/>
        </w:rPr>
        <w:t xml:space="preserve"> son los primeros y únicos premios que reconocen a la industria hotelera de lujo de España y Andorra a través de las valoraciones de un jurado profesional vinculado al sector. ​​El acto de entrega de estos premios, que tuvo lugar en Palma de Mallorca, contó con más de 50 altos directivos de los hoteles nominados en las distintas categorías. Los </w:t>
      </w:r>
      <w:proofErr w:type="spellStart"/>
      <w:r>
        <w:rPr>
          <w:color w:val="1D1C1D"/>
        </w:rPr>
        <w:t>Beyond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Luxury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Awards</w:t>
      </w:r>
      <w:proofErr w:type="spellEnd"/>
      <w:r>
        <w:rPr>
          <w:color w:val="1D1C1D"/>
        </w:rPr>
        <w:t xml:space="preserve"> se han posicionado como una plataforma de inspiración, visibilidad y conexión entre los grandes nombres </w:t>
      </w:r>
      <w:proofErr w:type="gramStart"/>
      <w:r>
        <w:rPr>
          <w:color w:val="1D1C1D"/>
        </w:rPr>
        <w:t>de la hotelería</w:t>
      </w:r>
      <w:proofErr w:type="gramEnd"/>
      <w:r>
        <w:rPr>
          <w:color w:val="1D1C1D"/>
        </w:rPr>
        <w:t xml:space="preserve"> de lujo nacional. Formar parte de su lista oficial de nominados se considera ya un logro significativo, un sello de prestigio. Patricia Canes, </w:t>
      </w:r>
      <w:proofErr w:type="gramStart"/>
      <w:r>
        <w:rPr>
          <w:color w:val="1D1C1D"/>
        </w:rPr>
        <w:t>Directora</w:t>
      </w:r>
      <w:proofErr w:type="gramEnd"/>
      <w:r>
        <w:rPr>
          <w:color w:val="1D1C1D"/>
        </w:rPr>
        <w:t xml:space="preserve"> Comercial de Sport </w:t>
      </w:r>
      <w:proofErr w:type="spellStart"/>
      <w:r>
        <w:rPr>
          <w:color w:val="1D1C1D"/>
        </w:rPr>
        <w:t>Hotels</w:t>
      </w:r>
      <w:proofErr w:type="spellEnd"/>
      <w:r>
        <w:rPr>
          <w:color w:val="1D1C1D"/>
        </w:rPr>
        <w:t xml:space="preserve"> Resort &amp; Spa, recogió el premio.</w:t>
      </w:r>
    </w:p>
    <w:p w14:paraId="7F0C27B4" w14:textId="77777777" w:rsidR="00185366" w:rsidRDefault="00000000">
      <w:pPr>
        <w:spacing w:before="240" w:after="240" w:line="360" w:lineRule="auto"/>
        <w:jc w:val="both"/>
        <w:rPr>
          <w:b/>
          <w:bCs/>
        </w:rPr>
      </w:pPr>
      <w:r>
        <w:rPr>
          <w:b/>
          <w:bCs/>
        </w:rPr>
        <w:t xml:space="preserve">El único Leading </w:t>
      </w:r>
      <w:proofErr w:type="spellStart"/>
      <w:r>
        <w:rPr>
          <w:b/>
          <w:bCs/>
        </w:rPr>
        <w:t>Hotels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World en Andorra</w:t>
      </w:r>
    </w:p>
    <w:p w14:paraId="105C1A2E" w14:textId="77777777" w:rsidR="00185366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1D1C1D"/>
        </w:rPr>
      </w:pPr>
      <w:r>
        <w:rPr>
          <w:color w:val="1D1C1D"/>
        </w:rPr>
        <w:t xml:space="preserve">Sport Hotel Hermitage &amp; Spa destaca como el único resort en Andorra que forma parte de la prestigiosa colección The Leading </w:t>
      </w:r>
      <w:proofErr w:type="spellStart"/>
      <w:r>
        <w:rPr>
          <w:color w:val="1D1C1D"/>
        </w:rPr>
        <w:t>Hotels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of</w:t>
      </w:r>
      <w:proofErr w:type="spellEnd"/>
      <w:r>
        <w:rPr>
          <w:color w:val="1D1C1D"/>
        </w:rPr>
        <w:t xml:space="preserve"> </w:t>
      </w:r>
      <w:proofErr w:type="spellStart"/>
      <w:r>
        <w:rPr>
          <w:color w:val="1D1C1D"/>
        </w:rPr>
        <w:t>the</w:t>
      </w:r>
      <w:proofErr w:type="spellEnd"/>
      <w:r>
        <w:rPr>
          <w:color w:val="1D1C1D"/>
        </w:rPr>
        <w:t xml:space="preserve"> World. Ubicado en la exclusiva zona de </w:t>
      </w:r>
      <w:proofErr w:type="spellStart"/>
      <w:r>
        <w:rPr>
          <w:color w:val="1D1C1D"/>
        </w:rPr>
        <w:t>Soldeu</w:t>
      </w:r>
      <w:proofErr w:type="spellEnd"/>
      <w:r>
        <w:rPr>
          <w:color w:val="1D1C1D"/>
        </w:rPr>
        <w:t xml:space="preserve">, este establecimiento de 5 estrellas fusiona el diseño alpino con el entorno natural de los Pirineos. Sus estancias combinan luz natural y máximo confort, sirviendo de antesala a un </w:t>
      </w:r>
      <w:r>
        <w:rPr>
          <w:i/>
          <w:iCs/>
          <w:color w:val="1D1C1D"/>
        </w:rPr>
        <w:t>spa</w:t>
      </w:r>
      <w:r>
        <w:rPr>
          <w:color w:val="1D1C1D"/>
        </w:rPr>
        <w:t xml:space="preserve"> de 5.000 </w:t>
      </w:r>
      <w:r>
        <w:rPr>
          <w:color w:val="1D1C1D"/>
        </w:rPr>
        <w:lastRenderedPageBreak/>
        <w:t>metros cuadrados. Este centro de bienestar, distribuido en tres plantas, cuenta con un menú de tratamientos avanzados y un icónico jacuzzi exterior climatizado con vistas a las montañas.</w:t>
      </w:r>
    </w:p>
    <w:p w14:paraId="38651EDE" w14:textId="77777777" w:rsidR="00185366" w:rsidRDefault="00000000">
      <w:pPr>
        <w:spacing w:before="360" w:after="180" w:line="360" w:lineRule="auto"/>
        <w:jc w:val="both"/>
        <w:rPr>
          <w:b/>
          <w:bCs/>
        </w:rPr>
      </w:pPr>
      <w:r>
        <w:rPr>
          <w:b/>
          <w:bCs/>
        </w:rPr>
        <w:t>Una propuesta gastronómica con sello estelar</w:t>
      </w:r>
    </w:p>
    <w:p w14:paraId="1A5E016B" w14:textId="77777777" w:rsidR="00185366" w:rsidRDefault="00000000">
      <w:pPr>
        <w:spacing w:before="180" w:after="240" w:line="360" w:lineRule="auto"/>
        <w:jc w:val="both"/>
      </w:pPr>
      <w:r>
        <w:t xml:space="preserve">La experiencia invernal del resort se consolida a través de una propuesta culinaria de primer nivel. Bajo la dirección del chef ejecutivo Jordi Grau, Sport Hotel Hermitage &amp; Spa eleva la gastronomía de montaña a su máxima expresión. El gran emblema del complejo es </w:t>
      </w:r>
      <w:proofErr w:type="spellStart"/>
      <w:r>
        <w:t>Ibaya</w:t>
      </w:r>
      <w:proofErr w:type="spellEnd"/>
      <w:r>
        <w:t xml:space="preserve">, el único restaurante galardonado con estrella Michelin en Andorra, el cual cuenta con la asesoría del </w:t>
      </w:r>
      <w:proofErr w:type="spellStart"/>
      <w:r>
        <w:t>biestrellado</w:t>
      </w:r>
      <w:proofErr w:type="spellEnd"/>
      <w:r>
        <w:t xml:space="preserve"> chef Francis Paniego para ofrecer un espectacular menú degustación que equilibra tradición y vanguardia. A esta oferta de alta cocina se suma Koy Hermitage, donde el reconocido chef Hideki Matsuhisa despliega la quintaesencia de la gastronomía japonesa en el Pirineo.</w:t>
      </w:r>
    </w:p>
    <w:p w14:paraId="23692663" w14:textId="77777777" w:rsidR="00185366" w:rsidRDefault="00000000">
      <w:pPr>
        <w:spacing w:before="180" w:after="240" w:line="360" w:lineRule="auto"/>
        <w:jc w:val="both"/>
        <w:rPr>
          <w:b/>
          <w:bCs/>
        </w:rPr>
      </w:pPr>
      <w:r>
        <w:t xml:space="preserve">Para encuentros más distendidos, el complejo dispone de opciones que van desde la coctelería de autor y la cocina contemporánea de Glass Bar, hasta la tradición pirenaica de Sol i Neu Club Hermitage, cuya terraza es una de las más codiciadas del Principado. La diversidad culinaria se completa con la especialización en carnes a la brasa de </w:t>
      </w:r>
      <w:proofErr w:type="spellStart"/>
      <w:r>
        <w:t>Tradició</w:t>
      </w:r>
      <w:proofErr w:type="spellEnd"/>
      <w:r>
        <w:t xml:space="preserve"> Grill, la propuesta italiana a pie de pistas de Sol i Neu </w:t>
      </w:r>
      <w:proofErr w:type="spellStart"/>
      <w:r>
        <w:t>Pizzeria</w:t>
      </w:r>
      <w:proofErr w:type="spellEnd"/>
      <w:r>
        <w:t xml:space="preserve">, y las versátiles opciones de La Tofana y La </w:t>
      </w:r>
      <w:proofErr w:type="spellStart"/>
      <w:r>
        <w:t>Brasserie</w:t>
      </w:r>
      <w:proofErr w:type="spellEnd"/>
      <w:r>
        <w:t>, configurando un mapa gastronómico imbatible para la temporada.</w:t>
      </w:r>
    </w:p>
    <w:p w14:paraId="13F26681" w14:textId="77777777" w:rsidR="00185366" w:rsidRDefault="00000000">
      <w:pPr>
        <w:shd w:val="clear" w:color="auto" w:fill="FFFFFF"/>
        <w:spacing w:after="160" w:line="360" w:lineRule="auto"/>
        <w:jc w:val="both"/>
        <w:rPr>
          <w:color w:val="1D1C1D"/>
        </w:rPr>
      </w:pPr>
      <w:r>
        <w:rPr>
          <w:color w:val="1D1C1D"/>
        </w:rPr>
        <w:t xml:space="preserve">Para más información, por favor visite: </w:t>
      </w:r>
      <w:hyperlink r:id="rId8">
        <w:r w:rsidR="00185366">
          <w:rPr>
            <w:color w:val="1155CC"/>
            <w:u w:val="single"/>
          </w:rPr>
          <w:t>https://www.hotelhermitage.sporthotels.ad/</w:t>
        </w:r>
      </w:hyperlink>
    </w:p>
    <w:p w14:paraId="555321BA" w14:textId="77777777" w:rsidR="00185366" w:rsidRDefault="00185366">
      <w:pPr>
        <w:shd w:val="clear" w:color="auto" w:fill="FFFFFF"/>
        <w:spacing w:after="160" w:line="360" w:lineRule="auto"/>
        <w:jc w:val="both"/>
        <w:rPr>
          <w:color w:val="1D1C1D"/>
        </w:rPr>
      </w:pPr>
    </w:p>
    <w:p w14:paraId="7141C59E" w14:textId="77777777" w:rsidR="00185366" w:rsidRDefault="00000000">
      <w:pPr>
        <w:spacing w:line="360" w:lineRule="auto"/>
        <w:jc w:val="both"/>
        <w:rPr>
          <w:b/>
          <w:bCs/>
          <w:i/>
          <w:iCs/>
          <w:color w:val="1D1C1D"/>
          <w:sz w:val="18"/>
          <w:szCs w:val="18"/>
        </w:rPr>
      </w:pPr>
      <w:r>
        <w:rPr>
          <w:b/>
          <w:bCs/>
          <w:i/>
          <w:iCs/>
          <w:color w:val="1D1C1D"/>
          <w:sz w:val="18"/>
          <w:szCs w:val="18"/>
        </w:rPr>
        <w:t>Sobre Sport Hotel Hermitage &amp; Spa</w:t>
      </w:r>
    </w:p>
    <w:p w14:paraId="03473191" w14:textId="77777777" w:rsidR="00185366" w:rsidRDefault="00000000">
      <w:pPr>
        <w:spacing w:line="360" w:lineRule="auto"/>
        <w:jc w:val="both"/>
        <w:rPr>
          <w:i/>
          <w:iCs/>
          <w:color w:val="1D1C1D"/>
          <w:sz w:val="18"/>
          <w:szCs w:val="18"/>
        </w:rPr>
      </w:pPr>
      <w:r>
        <w:rPr>
          <w:i/>
          <w:iCs/>
          <w:color w:val="1D1C1D"/>
          <w:sz w:val="18"/>
          <w:szCs w:val="18"/>
        </w:rPr>
        <w:t xml:space="preserve">En el corazón de los Pirineos, en </w:t>
      </w:r>
      <w:proofErr w:type="spellStart"/>
      <w:r>
        <w:rPr>
          <w:i/>
          <w:iCs/>
          <w:color w:val="1D1C1D"/>
          <w:sz w:val="18"/>
          <w:szCs w:val="18"/>
        </w:rPr>
        <w:t>Soldeu</w:t>
      </w:r>
      <w:proofErr w:type="spellEnd"/>
      <w:r>
        <w:rPr>
          <w:i/>
          <w:iCs/>
          <w:color w:val="1D1C1D"/>
          <w:sz w:val="18"/>
          <w:szCs w:val="18"/>
        </w:rPr>
        <w:t xml:space="preserve">, Andorra, y a 1800 metros de altura, el Sport Hotel Hermitage &amp; Spa representa un nuevo concepto de resort 5 estrellas, </w:t>
      </w:r>
      <w:proofErr w:type="spellStart"/>
      <w:r>
        <w:rPr>
          <w:i/>
          <w:iCs/>
          <w:color w:val="1D1C1D"/>
          <w:sz w:val="18"/>
          <w:szCs w:val="18"/>
        </w:rPr>
        <w:t>ski</w:t>
      </w:r>
      <w:proofErr w:type="spellEnd"/>
      <w:r>
        <w:rPr>
          <w:i/>
          <w:iCs/>
          <w:color w:val="1D1C1D"/>
          <w:sz w:val="18"/>
          <w:szCs w:val="18"/>
        </w:rPr>
        <w:t xml:space="preserve">-in </w:t>
      </w:r>
      <w:proofErr w:type="spellStart"/>
      <w:r>
        <w:rPr>
          <w:i/>
          <w:iCs/>
          <w:color w:val="1D1C1D"/>
          <w:sz w:val="18"/>
          <w:szCs w:val="18"/>
        </w:rPr>
        <w:t>ski-out</w:t>
      </w:r>
      <w:proofErr w:type="spellEnd"/>
      <w:r>
        <w:rPr>
          <w:i/>
          <w:iCs/>
          <w:color w:val="1D1C1D"/>
          <w:sz w:val="18"/>
          <w:szCs w:val="18"/>
        </w:rPr>
        <w:t xml:space="preserve">. Único The Leading </w:t>
      </w:r>
      <w:proofErr w:type="spellStart"/>
      <w:r>
        <w:rPr>
          <w:i/>
          <w:iCs/>
          <w:color w:val="1D1C1D"/>
          <w:sz w:val="18"/>
          <w:szCs w:val="18"/>
        </w:rPr>
        <w:t>Hotels</w:t>
      </w:r>
      <w:proofErr w:type="spellEnd"/>
      <w:r>
        <w:rPr>
          <w:i/>
          <w:iCs/>
          <w:color w:val="1D1C1D"/>
          <w:sz w:val="18"/>
          <w:szCs w:val="18"/>
        </w:rPr>
        <w:t xml:space="preserve"> </w:t>
      </w:r>
      <w:proofErr w:type="spellStart"/>
      <w:r>
        <w:rPr>
          <w:i/>
          <w:iCs/>
          <w:color w:val="1D1C1D"/>
          <w:sz w:val="18"/>
          <w:szCs w:val="18"/>
        </w:rPr>
        <w:t>of</w:t>
      </w:r>
      <w:proofErr w:type="spellEnd"/>
      <w:r>
        <w:rPr>
          <w:i/>
          <w:iCs/>
          <w:color w:val="1D1C1D"/>
          <w:sz w:val="18"/>
          <w:szCs w:val="18"/>
        </w:rPr>
        <w:t xml:space="preserve"> </w:t>
      </w:r>
      <w:proofErr w:type="spellStart"/>
      <w:r>
        <w:rPr>
          <w:i/>
          <w:iCs/>
          <w:color w:val="1D1C1D"/>
          <w:sz w:val="18"/>
          <w:szCs w:val="18"/>
        </w:rPr>
        <w:t>the</w:t>
      </w:r>
      <w:proofErr w:type="spellEnd"/>
      <w:r>
        <w:rPr>
          <w:i/>
          <w:iCs/>
          <w:color w:val="1D1C1D"/>
          <w:sz w:val="18"/>
          <w:szCs w:val="18"/>
        </w:rPr>
        <w:t xml:space="preserve"> World del Principado, en él el lujo y la calidad son la seña de identidad. Destacan sus confortables suites, así como sus amplios y acogedores salones de lectura y de descanso con excelentes vistas a la alta montaña. El resort cuenta con el Sport </w:t>
      </w:r>
      <w:proofErr w:type="spellStart"/>
      <w:r>
        <w:rPr>
          <w:i/>
          <w:iCs/>
          <w:color w:val="1D1C1D"/>
          <w:sz w:val="18"/>
          <w:szCs w:val="18"/>
        </w:rPr>
        <w:t>Wellness</w:t>
      </w:r>
      <w:proofErr w:type="spellEnd"/>
      <w:r>
        <w:rPr>
          <w:i/>
          <w:iCs/>
          <w:color w:val="1D1C1D"/>
          <w:sz w:val="18"/>
          <w:szCs w:val="18"/>
        </w:rPr>
        <w:t xml:space="preserve"> Mountain Spa, un exclusivo centro de bienestar, con 5 plantas y 5.000 m2, el más grande de Andorra, en el que disfrutar de los más vanguardistas tratamientos de salud y belleza. Mención especial merecen sus propuestas gastronómicas, lideradas por tres chefs Estrella Michelin: Francis Paniego, Hideki Matsuhisa y Jordi Grau. Destacan el restaurante </w:t>
      </w:r>
      <w:proofErr w:type="spellStart"/>
      <w:r>
        <w:rPr>
          <w:i/>
          <w:iCs/>
          <w:color w:val="1D1C1D"/>
          <w:sz w:val="18"/>
          <w:szCs w:val="18"/>
        </w:rPr>
        <w:t>Ibaya</w:t>
      </w:r>
      <w:proofErr w:type="spellEnd"/>
      <w:r>
        <w:rPr>
          <w:i/>
          <w:iCs/>
          <w:color w:val="1D1C1D"/>
          <w:sz w:val="18"/>
          <w:szCs w:val="18"/>
        </w:rPr>
        <w:t>, el único Estrella Michelin del Principado; Koy Hermitage o Sol i Neu Club Hermitage, entre otros.</w:t>
      </w:r>
    </w:p>
    <w:p w14:paraId="5D454231" w14:textId="77777777" w:rsidR="00185366" w:rsidRDefault="00185366">
      <w:pPr>
        <w:shd w:val="clear" w:color="auto" w:fill="FFFFFF"/>
        <w:spacing w:after="160" w:line="360" w:lineRule="auto"/>
        <w:jc w:val="both"/>
        <w:rPr>
          <w:color w:val="1D1C1D"/>
        </w:rPr>
      </w:pPr>
    </w:p>
    <w:p w14:paraId="45094CAF" w14:textId="77777777" w:rsidR="00185366" w:rsidRDefault="00185366">
      <w:pPr>
        <w:jc w:val="both"/>
        <w:rPr>
          <w:b/>
          <w:bCs/>
          <w:sz w:val="18"/>
          <w:szCs w:val="18"/>
        </w:rPr>
      </w:pPr>
    </w:p>
    <w:p w14:paraId="10CFC239" w14:textId="77777777" w:rsidR="00185366" w:rsidRDefault="00000000">
      <w:pPr>
        <w:jc w:val="both"/>
        <w:rPr>
          <w:b/>
          <w:bCs/>
          <w:color w:val="1D1C1D"/>
          <w:sz w:val="23"/>
          <w:szCs w:val="23"/>
        </w:rPr>
      </w:pPr>
      <w:r>
        <w:rPr>
          <w:b/>
          <w:bCs/>
          <w:color w:val="1D1C1D"/>
          <w:sz w:val="23"/>
          <w:szCs w:val="23"/>
        </w:rPr>
        <w:lastRenderedPageBreak/>
        <w:t>Contacto de prensa:</w:t>
      </w:r>
    </w:p>
    <w:p w14:paraId="0D5AC6B9" w14:textId="77777777" w:rsidR="00185366" w:rsidRDefault="00000000">
      <w:pPr>
        <w:jc w:val="both"/>
        <w:rPr>
          <w:color w:val="1D1C1D"/>
          <w:sz w:val="23"/>
          <w:szCs w:val="23"/>
        </w:rPr>
      </w:pPr>
      <w:r>
        <w:rPr>
          <w:color w:val="1D1C1D"/>
          <w:sz w:val="23"/>
          <w:szCs w:val="23"/>
        </w:rPr>
        <w:t>SERGAT, agencia de comunicación</w:t>
      </w:r>
    </w:p>
    <w:p w14:paraId="6E865BA8" w14:textId="77777777" w:rsidR="00185366" w:rsidRDefault="001853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1D1C1D"/>
          <w:sz w:val="23"/>
          <w:szCs w:val="23"/>
        </w:rPr>
      </w:pPr>
      <w:hyperlink r:id="rId9">
        <w:r>
          <w:rPr>
            <w:color w:val="1155CC"/>
            <w:u w:val="single"/>
          </w:rPr>
          <w:t>prensa@sergat.c</w:t>
        </w:r>
      </w:hyperlink>
      <w:r>
        <w:rPr>
          <w:color w:val="1155CC"/>
          <w:u w:val="single"/>
        </w:rPr>
        <w:t>om</w:t>
      </w:r>
    </w:p>
    <w:sectPr w:rsidR="00185366">
      <w:headerReference w:type="default" r:id="rId10"/>
      <w:pgSz w:w="12240" w:h="15840"/>
      <w:pgMar w:top="992" w:right="1440" w:bottom="110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5CE333" w14:textId="77777777" w:rsidR="00E869A2" w:rsidRDefault="00E869A2">
      <w:pPr>
        <w:spacing w:line="240" w:lineRule="auto"/>
      </w:pPr>
      <w:r>
        <w:separator/>
      </w:r>
    </w:p>
  </w:endnote>
  <w:endnote w:type="continuationSeparator" w:id="0">
    <w:p w14:paraId="05E58767" w14:textId="77777777" w:rsidR="00E869A2" w:rsidRDefault="00E869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5901462-89D0-7346-85C6-E3C2BDF5A947}"/>
    <w:embedBold r:id="rId2" w:fontKey="{78C761B9-FC88-6C44-8071-B9847A85C68F}"/>
    <w:embedItalic r:id="rId3" w:fontKey="{0FFC4AAF-6322-6740-A9A0-A96A6FAAC1AF}"/>
    <w:embedBoldItalic r:id="rId4" w:fontKey="{D98D19F5-A18F-E148-A02C-4AE259BF95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8D2BB34-91FE-764B-BA15-B47B25966E0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18845C50-EDB8-4440-BAA0-7642C98DDE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3F55584-9DF8-B148-AF46-35CFD321DC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D64E4D3-5671-8E4D-9DD7-F2EAE2C6E43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843195" w14:textId="77777777" w:rsidR="00E869A2" w:rsidRDefault="00E869A2">
      <w:pPr>
        <w:spacing w:line="240" w:lineRule="auto"/>
      </w:pPr>
      <w:r>
        <w:separator/>
      </w:r>
    </w:p>
  </w:footnote>
  <w:footnote w:type="continuationSeparator" w:id="0">
    <w:p w14:paraId="34010BE6" w14:textId="77777777" w:rsidR="00E869A2" w:rsidRDefault="00E869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B3047E" w14:textId="571F0407" w:rsidR="00185366" w:rsidRDefault="00245724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DF47172" wp14:editId="4FCAAF62">
          <wp:simplePos x="0" y="0"/>
          <wp:positionH relativeFrom="column">
            <wp:posOffset>-179854</wp:posOffset>
          </wp:positionH>
          <wp:positionV relativeFrom="paragraph">
            <wp:posOffset>-276076</wp:posOffset>
          </wp:positionV>
          <wp:extent cx="1919288" cy="1035121"/>
          <wp:effectExtent l="0" t="0" r="0" b="0"/>
          <wp:wrapNone/>
          <wp:docPr id="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288" cy="10351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245724"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0C03C562" wp14:editId="67F6EFDB">
          <wp:extent cx="1129665" cy="322580"/>
          <wp:effectExtent l="0" t="0" r="635" b="0"/>
          <wp:docPr id="1689078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C0293F" w14:textId="0C41D0F7" w:rsidR="00185366" w:rsidRDefault="00185366"/>
  <w:p w14:paraId="1CFB16B4" w14:textId="77777777" w:rsidR="00185366" w:rsidRDefault="00185366"/>
  <w:p w14:paraId="67A2AF6F" w14:textId="77777777" w:rsidR="00185366" w:rsidRDefault="00185366"/>
  <w:p w14:paraId="6731306E" w14:textId="77777777" w:rsidR="00185366" w:rsidRDefault="00185366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366"/>
    <w:rsid w:val="000E0E2E"/>
    <w:rsid w:val="00185366"/>
    <w:rsid w:val="00245724"/>
    <w:rsid w:val="00400A1E"/>
    <w:rsid w:val="0059017E"/>
    <w:rsid w:val="006B5395"/>
    <w:rsid w:val="00D1077E"/>
    <w:rsid w:val="00E76889"/>
    <w:rsid w:val="00E869A2"/>
    <w:rsid w:val="00FC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BB59C1"/>
  <w15:docId w15:val="{9414A8F9-662E-3E4D-8213-F8F0AB7E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Hipervnculo">
    <w:name w:val="Hyperlink"/>
    <w:basedOn w:val="Fuentedeprrafopredeter"/>
    <w:uiPriority w:val="99"/>
    <w:unhideWhenUsed/>
    <w:rsid w:val="00792CEE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86D49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24572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5724"/>
  </w:style>
  <w:style w:type="paragraph" w:styleId="Piedepgina">
    <w:name w:val="footer"/>
    <w:basedOn w:val="Normal"/>
    <w:link w:val="PiedepginaCar"/>
    <w:uiPriority w:val="99"/>
    <w:unhideWhenUsed/>
    <w:rsid w:val="0024572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5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telhermitage.sporthotels.a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telhermitage.sporthotels.a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nsa@sergat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kLO+G2QunZPJEmxxG3EsCIzzlA==">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784</Words>
  <Characters>4063</Characters>
  <Application>Microsoft Office Word</Application>
  <DocSecurity>0</DocSecurity>
  <Lines>62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4</cp:revision>
  <dcterms:created xsi:type="dcterms:W3CDTF">2024-02-08T18:04:00Z</dcterms:created>
  <dcterms:modified xsi:type="dcterms:W3CDTF">2026-10-20T10:55:00Z</dcterms:modified>
  <cp:category/>
</cp:coreProperties>
</file>